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94" w:rsidRPr="00127494" w:rsidRDefault="00127494" w:rsidP="00127494">
      <w:pPr>
        <w:pBdr>
          <w:top w:val="single" w:sz="4" w:space="1" w:color="auto"/>
          <w:left w:val="single" w:sz="4" w:space="4" w:color="auto"/>
          <w:bottom w:val="single" w:sz="4" w:space="1" w:color="auto"/>
          <w:right w:val="single" w:sz="4" w:space="4" w:color="auto"/>
        </w:pBdr>
        <w:jc w:val="both"/>
        <w:rPr>
          <w:rFonts w:ascii="Tahoma" w:hAnsi="Tahoma" w:cs="Tahoma"/>
        </w:rPr>
      </w:pPr>
      <w:r>
        <w:rPr>
          <w:rFonts w:ascii="Tahoma" w:hAnsi="Tahoma" w:cs="Tahoma"/>
          <w:b/>
          <w:bCs/>
        </w:rPr>
        <w:t>TRUS</w:t>
      </w:r>
      <w:r w:rsidR="00075EA3">
        <w:rPr>
          <w:rFonts w:ascii="Tahoma" w:hAnsi="Tahoma" w:cs="Tahoma"/>
          <w:b/>
          <w:bCs/>
        </w:rPr>
        <w:t>T</w:t>
      </w:r>
      <w:r>
        <w:rPr>
          <w:rFonts w:ascii="Tahoma" w:hAnsi="Tahoma" w:cs="Tahoma"/>
          <w:b/>
          <w:bCs/>
        </w:rPr>
        <w:t>EE BOARD</w:t>
      </w:r>
      <w:r w:rsidRPr="00127494">
        <w:rPr>
          <w:rFonts w:ascii="Tahoma" w:hAnsi="Tahoma" w:cs="Tahoma"/>
        </w:rPr>
        <w:t xml:space="preserve">            Date   </w:t>
      </w:r>
      <w:r w:rsidRPr="00127494">
        <w:rPr>
          <w:rFonts w:ascii="Tahoma" w:hAnsi="Tahoma" w:cs="Tahoma"/>
          <w:b/>
        </w:rPr>
        <w:t>Tuesday 15 March 2011</w:t>
      </w:r>
      <w:r w:rsidRPr="00127494">
        <w:rPr>
          <w:rFonts w:ascii="Tahoma" w:hAnsi="Tahoma" w:cs="Tahoma"/>
        </w:rPr>
        <w:t xml:space="preserve">                            Time </w:t>
      </w:r>
      <w:r w:rsidRPr="00127494">
        <w:rPr>
          <w:rFonts w:ascii="Tahoma" w:hAnsi="Tahoma" w:cs="Tahoma"/>
          <w:b/>
        </w:rPr>
        <w:t>4pm</w:t>
      </w:r>
    </w:p>
    <w:p w:rsidR="00127494" w:rsidRPr="00127494" w:rsidRDefault="00127494" w:rsidP="00127494">
      <w:pPr>
        <w:pBdr>
          <w:top w:val="single" w:sz="4" w:space="1" w:color="auto"/>
          <w:left w:val="single" w:sz="4" w:space="4" w:color="auto"/>
          <w:bottom w:val="single" w:sz="4" w:space="1" w:color="auto"/>
          <w:right w:val="single" w:sz="4" w:space="4" w:color="auto"/>
        </w:pBdr>
        <w:jc w:val="both"/>
        <w:rPr>
          <w:rFonts w:ascii="Tahoma" w:hAnsi="Tahoma" w:cs="Tahoma"/>
        </w:rPr>
      </w:pPr>
      <w:r w:rsidRPr="00127494">
        <w:rPr>
          <w:rFonts w:ascii="Tahoma" w:hAnsi="Tahoma" w:cs="Tahoma"/>
        </w:rPr>
        <w:t xml:space="preserve">Number </w:t>
      </w:r>
      <w:proofErr w:type="gramStart"/>
      <w:r w:rsidRPr="00127494">
        <w:rPr>
          <w:rFonts w:ascii="Tahoma" w:hAnsi="Tahoma" w:cs="Tahoma"/>
          <w:b/>
        </w:rPr>
        <w:t xml:space="preserve">2    </w:t>
      </w:r>
      <w:r w:rsidRPr="00127494">
        <w:rPr>
          <w:rFonts w:ascii="Tahoma" w:hAnsi="Tahoma" w:cs="Tahoma"/>
        </w:rPr>
        <w:t xml:space="preserve">                           Venue</w:t>
      </w:r>
      <w:proofErr w:type="gramEnd"/>
      <w:r w:rsidRPr="00127494">
        <w:rPr>
          <w:rFonts w:ascii="Tahoma" w:hAnsi="Tahoma" w:cs="Tahoma"/>
        </w:rPr>
        <w:t xml:space="preserve"> </w:t>
      </w:r>
      <w:r w:rsidRPr="00127494">
        <w:rPr>
          <w:rFonts w:ascii="Tahoma" w:hAnsi="Tahoma" w:cs="Tahoma"/>
          <w:b/>
        </w:rPr>
        <w:t>The</w:t>
      </w:r>
      <w:r>
        <w:rPr>
          <w:rFonts w:ascii="Tahoma" w:hAnsi="Tahoma" w:cs="Tahoma"/>
          <w:b/>
        </w:rPr>
        <w:t xml:space="preserve"> Committee Room</w:t>
      </w:r>
      <w:r w:rsidRPr="00127494">
        <w:rPr>
          <w:rFonts w:ascii="Tahoma" w:hAnsi="Tahoma" w:cs="Tahoma"/>
          <w:b/>
        </w:rPr>
        <w:t>, The Union,</w:t>
      </w:r>
      <w:r w:rsidRPr="00127494">
        <w:rPr>
          <w:rFonts w:ascii="Tahoma" w:hAnsi="Tahoma" w:cs="Tahoma"/>
        </w:rPr>
        <w:t xml:space="preserve"> </w:t>
      </w:r>
      <w:proofErr w:type="spellStart"/>
      <w:r w:rsidRPr="00127494">
        <w:rPr>
          <w:rFonts w:ascii="Tahoma" w:hAnsi="Tahoma" w:cs="Tahoma"/>
          <w:b/>
        </w:rPr>
        <w:t>Riccarton</w:t>
      </w:r>
      <w:proofErr w:type="spellEnd"/>
      <w:r w:rsidRPr="00127494">
        <w:rPr>
          <w:rFonts w:ascii="Tahoma" w:hAnsi="Tahoma" w:cs="Tahoma"/>
          <w:b/>
        </w:rPr>
        <w:t>, Edinburgh</w:t>
      </w:r>
    </w:p>
    <w:p w:rsidR="00127494" w:rsidRPr="00127494" w:rsidRDefault="00127494" w:rsidP="00127494">
      <w:pPr>
        <w:jc w:val="both"/>
        <w:rPr>
          <w:rFonts w:ascii="Tahoma" w:hAnsi="Tahoma" w:cs="Tahoma"/>
        </w:rPr>
      </w:pPr>
    </w:p>
    <w:p w:rsidR="00127494" w:rsidRPr="00127494" w:rsidRDefault="00127494" w:rsidP="00127494">
      <w:pPr>
        <w:jc w:val="both"/>
        <w:rPr>
          <w:rFonts w:ascii="Tahoma" w:hAnsi="Tahoma" w:cs="Tahoma"/>
        </w:rPr>
      </w:pPr>
      <w:r w:rsidRPr="00127494">
        <w:rPr>
          <w:rFonts w:ascii="Tahoma" w:hAnsi="Tahoma" w:cs="Tahoma"/>
          <w:b/>
        </w:rPr>
        <w:t>In the Chair</w:t>
      </w:r>
      <w:r w:rsidRPr="00127494">
        <w:rPr>
          <w:rFonts w:ascii="Tahoma" w:hAnsi="Tahoma" w:cs="Tahoma"/>
        </w:rPr>
        <w:t>:</w:t>
      </w:r>
      <w:r w:rsidRPr="00127494">
        <w:rPr>
          <w:rFonts w:ascii="Tahoma" w:hAnsi="Tahoma" w:cs="Tahoma"/>
        </w:rPr>
        <w:tab/>
      </w:r>
      <w:r w:rsidRPr="00127494">
        <w:rPr>
          <w:rFonts w:ascii="Tahoma" w:hAnsi="Tahoma" w:cs="Tahoma"/>
        </w:rPr>
        <w:tab/>
      </w:r>
      <w:r>
        <w:rPr>
          <w:rFonts w:ascii="Tahoma" w:hAnsi="Tahoma" w:cs="Tahoma"/>
        </w:rPr>
        <w:t>Stefan Kay, Trustee</w:t>
      </w:r>
      <w:r w:rsidR="00C00E26">
        <w:rPr>
          <w:rFonts w:ascii="Tahoma" w:hAnsi="Tahoma" w:cs="Tahoma"/>
        </w:rPr>
        <w:t xml:space="preserve"> (SGK)</w:t>
      </w:r>
    </w:p>
    <w:p w:rsidR="00127494" w:rsidRPr="00127494" w:rsidRDefault="00127494" w:rsidP="00127494">
      <w:pPr>
        <w:jc w:val="both"/>
        <w:rPr>
          <w:rFonts w:ascii="Tahoma" w:hAnsi="Tahoma" w:cs="Tahoma"/>
        </w:rPr>
      </w:pPr>
    </w:p>
    <w:p w:rsidR="00127494" w:rsidRDefault="00127494" w:rsidP="00127494">
      <w:pPr>
        <w:jc w:val="both"/>
        <w:rPr>
          <w:rFonts w:ascii="Tahoma" w:hAnsi="Tahoma" w:cs="Tahoma"/>
        </w:rPr>
      </w:pPr>
      <w:r w:rsidRPr="00127494">
        <w:rPr>
          <w:rFonts w:ascii="Tahoma" w:hAnsi="Tahoma" w:cs="Tahoma"/>
          <w:b/>
        </w:rPr>
        <w:t>Also Present</w:t>
      </w:r>
      <w:r w:rsidRPr="00127494">
        <w:rPr>
          <w:rFonts w:ascii="Tahoma" w:hAnsi="Tahoma" w:cs="Tahoma"/>
        </w:rPr>
        <w:t>:</w:t>
      </w:r>
      <w:r w:rsidRPr="00127494">
        <w:rPr>
          <w:rFonts w:ascii="Tahoma" w:hAnsi="Tahoma" w:cs="Tahoma"/>
        </w:rPr>
        <w:tab/>
      </w:r>
      <w:r>
        <w:rPr>
          <w:rFonts w:ascii="Tahoma" w:hAnsi="Tahoma" w:cs="Tahoma"/>
        </w:rPr>
        <w:t>Brian Hay, Trustee</w:t>
      </w:r>
      <w:r w:rsidR="00C00E26">
        <w:rPr>
          <w:rFonts w:ascii="Tahoma" w:hAnsi="Tahoma" w:cs="Tahoma"/>
        </w:rPr>
        <w:t xml:space="preserve"> (BH)</w:t>
      </w:r>
    </w:p>
    <w:p w:rsidR="00127494" w:rsidRDefault="00127494" w:rsidP="00127494">
      <w:pPr>
        <w:ind w:left="1440" w:firstLine="720"/>
        <w:jc w:val="both"/>
        <w:rPr>
          <w:rFonts w:ascii="Tahoma" w:hAnsi="Tahoma" w:cs="Tahoma"/>
        </w:rPr>
      </w:pPr>
      <w:r>
        <w:rPr>
          <w:rFonts w:ascii="Tahoma" w:hAnsi="Tahoma" w:cs="Tahoma"/>
        </w:rPr>
        <w:t xml:space="preserve">Olga </w:t>
      </w:r>
      <w:proofErr w:type="spellStart"/>
      <w:r>
        <w:rPr>
          <w:rFonts w:ascii="Tahoma" w:hAnsi="Tahoma" w:cs="Tahoma"/>
        </w:rPr>
        <w:t>Kozlova</w:t>
      </w:r>
      <w:proofErr w:type="spellEnd"/>
      <w:r>
        <w:rPr>
          <w:rFonts w:ascii="Tahoma" w:hAnsi="Tahoma" w:cs="Tahoma"/>
        </w:rPr>
        <w:t>,</w:t>
      </w:r>
      <w:r w:rsidR="00C00E26">
        <w:rPr>
          <w:rFonts w:ascii="Tahoma" w:hAnsi="Tahoma" w:cs="Tahoma"/>
        </w:rPr>
        <w:t xml:space="preserve"> </w:t>
      </w:r>
      <w:r>
        <w:rPr>
          <w:rFonts w:ascii="Tahoma" w:hAnsi="Tahoma" w:cs="Tahoma"/>
        </w:rPr>
        <w:t>Trustee</w:t>
      </w:r>
      <w:r w:rsidR="00C00E26">
        <w:rPr>
          <w:rFonts w:ascii="Tahoma" w:hAnsi="Tahoma" w:cs="Tahoma"/>
        </w:rPr>
        <w:t xml:space="preserve"> (OK)</w:t>
      </w:r>
    </w:p>
    <w:p w:rsidR="00050126" w:rsidRDefault="00127494" w:rsidP="00C00E26">
      <w:pPr>
        <w:ind w:left="1440" w:firstLine="720"/>
        <w:jc w:val="both"/>
        <w:rPr>
          <w:rFonts w:ascii="Tahoma" w:hAnsi="Tahoma" w:cs="Tahoma"/>
        </w:rPr>
      </w:pPr>
      <w:r>
        <w:rPr>
          <w:rFonts w:ascii="Tahoma" w:hAnsi="Tahoma" w:cs="Tahoma"/>
        </w:rPr>
        <w:t xml:space="preserve">Lara </w:t>
      </w:r>
      <w:proofErr w:type="spellStart"/>
      <w:r>
        <w:rPr>
          <w:rFonts w:ascii="Tahoma" w:hAnsi="Tahoma" w:cs="Tahoma"/>
        </w:rPr>
        <w:t>Rivans</w:t>
      </w:r>
      <w:proofErr w:type="spellEnd"/>
      <w:r>
        <w:rPr>
          <w:rFonts w:ascii="Tahoma" w:hAnsi="Tahoma" w:cs="Tahoma"/>
        </w:rPr>
        <w:t xml:space="preserve">, Trustee </w:t>
      </w:r>
      <w:r w:rsidR="00C00E26">
        <w:rPr>
          <w:rFonts w:ascii="Tahoma" w:hAnsi="Tahoma" w:cs="Tahoma"/>
        </w:rPr>
        <w:t xml:space="preserve">(LR) </w:t>
      </w:r>
    </w:p>
    <w:p w:rsidR="00127494" w:rsidRDefault="00050126" w:rsidP="00C00E26">
      <w:pPr>
        <w:ind w:left="1440" w:firstLine="720"/>
        <w:jc w:val="both"/>
        <w:rPr>
          <w:rFonts w:ascii="Tahoma" w:hAnsi="Tahoma" w:cs="Tahoma"/>
        </w:rPr>
      </w:pPr>
      <w:r>
        <w:rPr>
          <w:rFonts w:ascii="Tahoma" w:hAnsi="Tahoma" w:cs="Tahoma"/>
        </w:rPr>
        <w:t xml:space="preserve">Susan </w:t>
      </w:r>
      <w:proofErr w:type="spellStart"/>
      <w:r>
        <w:rPr>
          <w:rFonts w:ascii="Tahoma" w:hAnsi="Tahoma" w:cs="Tahoma"/>
        </w:rPr>
        <w:t>Kirkman</w:t>
      </w:r>
      <w:proofErr w:type="spellEnd"/>
      <w:r>
        <w:rPr>
          <w:rFonts w:ascii="Tahoma" w:hAnsi="Tahoma" w:cs="Tahoma"/>
        </w:rPr>
        <w:t xml:space="preserve">, Trustee </w:t>
      </w:r>
      <w:r w:rsidR="00C00E26">
        <w:rPr>
          <w:rFonts w:ascii="Tahoma" w:hAnsi="Tahoma" w:cs="Tahoma"/>
        </w:rPr>
        <w:t>(SK)</w:t>
      </w:r>
    </w:p>
    <w:p w:rsidR="00127494" w:rsidRPr="00127494" w:rsidRDefault="00127494" w:rsidP="00127494">
      <w:pPr>
        <w:jc w:val="both"/>
        <w:rPr>
          <w:rFonts w:ascii="Tahoma" w:hAnsi="Tahoma" w:cs="Tahoma"/>
        </w:rPr>
      </w:pPr>
      <w:r>
        <w:rPr>
          <w:rFonts w:ascii="Tahoma" w:hAnsi="Tahoma" w:cs="Tahoma"/>
        </w:rPr>
        <w:tab/>
      </w:r>
      <w:r>
        <w:rPr>
          <w:rFonts w:ascii="Tahoma" w:hAnsi="Tahoma" w:cs="Tahoma"/>
        </w:rPr>
        <w:tab/>
      </w:r>
      <w:r>
        <w:rPr>
          <w:rFonts w:ascii="Tahoma" w:hAnsi="Tahoma" w:cs="Tahoma"/>
        </w:rPr>
        <w:tab/>
      </w:r>
      <w:r w:rsidRPr="00127494">
        <w:rPr>
          <w:rFonts w:ascii="Tahoma" w:hAnsi="Tahoma" w:cs="Tahoma"/>
        </w:rPr>
        <w:t xml:space="preserve">Simon </w:t>
      </w:r>
      <w:proofErr w:type="spellStart"/>
      <w:r w:rsidRPr="00127494">
        <w:rPr>
          <w:rFonts w:ascii="Tahoma" w:hAnsi="Tahoma" w:cs="Tahoma"/>
        </w:rPr>
        <w:t>Eltringham</w:t>
      </w:r>
      <w:proofErr w:type="spellEnd"/>
      <w:r w:rsidRPr="00127494">
        <w:rPr>
          <w:rFonts w:ascii="Tahoma" w:hAnsi="Tahoma" w:cs="Tahoma"/>
        </w:rPr>
        <w:t xml:space="preserve">, </w:t>
      </w:r>
      <w:proofErr w:type="gramStart"/>
      <w:r w:rsidRPr="00127494">
        <w:rPr>
          <w:rFonts w:ascii="Tahoma" w:hAnsi="Tahoma" w:cs="Tahoma"/>
        </w:rPr>
        <w:t>President</w:t>
      </w:r>
      <w:r w:rsidR="00C00E26">
        <w:rPr>
          <w:rFonts w:ascii="Tahoma" w:hAnsi="Tahoma" w:cs="Tahoma"/>
        </w:rPr>
        <w:t xml:space="preserve">  (</w:t>
      </w:r>
      <w:proofErr w:type="gramEnd"/>
      <w:r w:rsidR="00C00E26">
        <w:rPr>
          <w:rFonts w:ascii="Tahoma" w:hAnsi="Tahoma" w:cs="Tahoma"/>
        </w:rPr>
        <w:t>SE)</w:t>
      </w:r>
      <w:r w:rsidRPr="00127494">
        <w:rPr>
          <w:rFonts w:ascii="Tahoma" w:hAnsi="Tahoma" w:cs="Tahoma"/>
        </w:rPr>
        <w:tab/>
      </w:r>
      <w:r w:rsidRPr="00127494">
        <w:rPr>
          <w:rFonts w:ascii="Tahoma" w:hAnsi="Tahoma" w:cs="Tahoma"/>
        </w:rPr>
        <w:tab/>
      </w:r>
    </w:p>
    <w:p w:rsidR="00127494" w:rsidRPr="00127494" w:rsidRDefault="00127494" w:rsidP="00127494">
      <w:pPr>
        <w:ind w:left="1440" w:firstLine="720"/>
        <w:rPr>
          <w:rFonts w:ascii="Tahoma" w:hAnsi="Tahoma" w:cs="Tahoma"/>
        </w:rPr>
      </w:pPr>
      <w:r w:rsidRPr="00127494">
        <w:rPr>
          <w:rFonts w:ascii="Tahoma" w:hAnsi="Tahoma" w:cs="Tahoma"/>
        </w:rPr>
        <w:t>Michael Bottom,</w:t>
      </w:r>
      <w:r>
        <w:rPr>
          <w:rFonts w:ascii="Tahoma" w:hAnsi="Tahoma" w:cs="Tahoma"/>
        </w:rPr>
        <w:t xml:space="preserve"> President (elect</w:t>
      </w:r>
      <w:r w:rsidRPr="00127494">
        <w:rPr>
          <w:rFonts w:ascii="Tahoma" w:hAnsi="Tahoma" w:cs="Tahoma"/>
        </w:rPr>
        <w:t>)</w:t>
      </w:r>
      <w:r w:rsidR="00C00E26">
        <w:rPr>
          <w:rFonts w:ascii="Tahoma" w:hAnsi="Tahoma" w:cs="Tahoma"/>
        </w:rPr>
        <w:t xml:space="preserve"> (MB)</w:t>
      </w:r>
    </w:p>
    <w:p w:rsidR="00127494" w:rsidRDefault="00127494" w:rsidP="00127494">
      <w:pPr>
        <w:ind w:left="1440" w:firstLine="720"/>
        <w:jc w:val="both"/>
        <w:rPr>
          <w:rFonts w:ascii="Tahoma" w:hAnsi="Tahoma" w:cs="Tahoma"/>
        </w:rPr>
      </w:pPr>
      <w:r>
        <w:rPr>
          <w:rFonts w:ascii="Tahoma" w:hAnsi="Tahoma" w:cs="Tahoma"/>
        </w:rPr>
        <w:t>Michael Ross, Senior Vice-President (elect)</w:t>
      </w:r>
      <w:r w:rsidR="00C00E26">
        <w:rPr>
          <w:rFonts w:ascii="Tahoma" w:hAnsi="Tahoma" w:cs="Tahoma"/>
        </w:rPr>
        <w:t xml:space="preserve"> (MR)</w:t>
      </w:r>
    </w:p>
    <w:p w:rsidR="00127494" w:rsidRDefault="00127494" w:rsidP="00127494">
      <w:pPr>
        <w:ind w:left="1440" w:firstLine="720"/>
        <w:jc w:val="both"/>
        <w:rPr>
          <w:rFonts w:ascii="Tahoma" w:hAnsi="Tahoma" w:cs="Tahoma"/>
        </w:rPr>
      </w:pPr>
    </w:p>
    <w:p w:rsidR="00127494" w:rsidRPr="00127494" w:rsidRDefault="00127494" w:rsidP="00127494">
      <w:pPr>
        <w:jc w:val="both"/>
        <w:rPr>
          <w:rFonts w:ascii="Tahoma" w:hAnsi="Tahoma" w:cs="Tahoma"/>
        </w:rPr>
      </w:pPr>
      <w:r w:rsidRPr="00127494">
        <w:rPr>
          <w:rFonts w:ascii="Tahoma" w:hAnsi="Tahoma" w:cs="Tahoma"/>
          <w:b/>
        </w:rPr>
        <w:t>Apologies</w:t>
      </w:r>
      <w:r>
        <w:rPr>
          <w:rFonts w:ascii="Tahoma" w:hAnsi="Tahoma" w:cs="Tahoma"/>
        </w:rPr>
        <w:t xml:space="preserve">: </w:t>
      </w:r>
      <w:r>
        <w:rPr>
          <w:rFonts w:ascii="Tahoma" w:hAnsi="Tahoma" w:cs="Tahoma"/>
        </w:rPr>
        <w:tab/>
      </w:r>
      <w:r>
        <w:rPr>
          <w:rFonts w:ascii="Tahoma" w:hAnsi="Tahoma" w:cs="Tahoma"/>
        </w:rPr>
        <w:tab/>
      </w:r>
      <w:r w:rsidRPr="00127494">
        <w:rPr>
          <w:rFonts w:ascii="Tahoma" w:hAnsi="Tahoma" w:cs="Tahoma"/>
        </w:rPr>
        <w:t>Murray Hope, Senior Vice-President</w:t>
      </w:r>
      <w:r w:rsidR="00C00E26">
        <w:rPr>
          <w:rFonts w:ascii="Tahoma" w:hAnsi="Tahoma" w:cs="Tahoma"/>
        </w:rPr>
        <w:t xml:space="preserve"> (MH)</w:t>
      </w:r>
    </w:p>
    <w:p w:rsidR="00F43425" w:rsidRDefault="00F43425" w:rsidP="00F43425">
      <w:pPr>
        <w:jc w:val="both"/>
        <w:rPr>
          <w:rFonts w:ascii="Tahoma" w:hAnsi="Tahoma" w:cs="Tahoma"/>
        </w:rPr>
      </w:pPr>
    </w:p>
    <w:p w:rsidR="00F43425" w:rsidRDefault="00127494" w:rsidP="00F43425">
      <w:pPr>
        <w:jc w:val="both"/>
        <w:rPr>
          <w:rFonts w:ascii="Tahoma" w:hAnsi="Tahoma" w:cs="Tahoma"/>
        </w:rPr>
      </w:pPr>
      <w:r w:rsidRPr="00127494">
        <w:rPr>
          <w:rFonts w:ascii="Tahoma" w:hAnsi="Tahoma" w:cs="Tahoma"/>
          <w:b/>
        </w:rPr>
        <w:t>In Attendance</w:t>
      </w:r>
      <w:r w:rsidRPr="00127494">
        <w:rPr>
          <w:rFonts w:ascii="Tahoma" w:hAnsi="Tahoma" w:cs="Tahoma"/>
        </w:rPr>
        <w:t>:</w:t>
      </w:r>
      <w:r w:rsidRPr="00127494">
        <w:rPr>
          <w:rFonts w:ascii="Tahoma" w:hAnsi="Tahoma" w:cs="Tahoma"/>
        </w:rPr>
        <w:tab/>
      </w:r>
      <w:r w:rsidR="00F43425">
        <w:rPr>
          <w:rFonts w:ascii="Tahoma" w:hAnsi="Tahoma" w:cs="Tahoma"/>
        </w:rPr>
        <w:t>Alastair Grant, Financial Controller (AG)</w:t>
      </w:r>
    </w:p>
    <w:p w:rsidR="00F43425" w:rsidRDefault="00F43425" w:rsidP="00F43425">
      <w:pPr>
        <w:ind w:left="1440" w:firstLine="720"/>
        <w:jc w:val="both"/>
        <w:rPr>
          <w:rFonts w:ascii="Tahoma" w:hAnsi="Tahoma" w:cs="Tahoma"/>
        </w:rPr>
      </w:pPr>
      <w:r>
        <w:rPr>
          <w:rFonts w:ascii="Tahoma" w:hAnsi="Tahoma" w:cs="Tahoma"/>
        </w:rPr>
        <w:t>Maureen McMillan, Assistant Director Estates (MM)</w:t>
      </w:r>
    </w:p>
    <w:p w:rsidR="00127494" w:rsidRDefault="00F43425" w:rsidP="00F43425">
      <w:pPr>
        <w:ind w:left="1440" w:firstLine="720"/>
        <w:rPr>
          <w:rFonts w:ascii="Tahoma" w:hAnsi="Tahoma" w:cs="Tahoma"/>
        </w:rPr>
      </w:pPr>
      <w:r w:rsidRPr="00127494">
        <w:rPr>
          <w:rFonts w:ascii="Tahoma" w:hAnsi="Tahoma" w:cs="Tahoma"/>
        </w:rPr>
        <w:t>Jamie Nutter, Business Services Manager (Minute Taker)</w:t>
      </w:r>
    </w:p>
    <w:p w:rsidR="007E43F1" w:rsidRDefault="007E43F1" w:rsidP="00127494">
      <w:pPr>
        <w:rPr>
          <w:rFonts w:ascii="Tahoma" w:hAnsi="Tahoma" w:cs="Tahoma"/>
        </w:rPr>
      </w:pPr>
    </w:p>
    <w:p w:rsidR="007E43F1" w:rsidRPr="007E43F1" w:rsidRDefault="007E43F1" w:rsidP="00127494">
      <w:pPr>
        <w:rPr>
          <w:rFonts w:ascii="Tahoma" w:hAnsi="Tahoma" w:cs="Tahoma"/>
          <w:b/>
        </w:rPr>
      </w:pPr>
      <w:r w:rsidRPr="007E43F1">
        <w:rPr>
          <w:rFonts w:ascii="Tahoma" w:hAnsi="Tahoma" w:cs="Tahoma"/>
          <w:b/>
          <w:bdr w:val="single" w:sz="4" w:space="0" w:color="auto"/>
        </w:rPr>
        <w:t>ACTION</w:t>
      </w:r>
    </w:p>
    <w:p w:rsidR="007E43F1" w:rsidRDefault="007E43F1" w:rsidP="007E43F1">
      <w:pPr>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2.8</w:t>
      </w:r>
      <w:r>
        <w:rPr>
          <w:rFonts w:ascii="Tahoma" w:hAnsi="Tahoma" w:cs="Tahoma"/>
          <w:b/>
        </w:rPr>
        <w:tab/>
        <w:t>Continue to Investigate Financial Side of Refurbishment</w:t>
      </w:r>
      <w:r>
        <w:rPr>
          <w:rFonts w:ascii="Tahoma" w:hAnsi="Tahoma" w:cs="Tahoma"/>
          <w:b/>
        </w:rPr>
        <w:tab/>
      </w:r>
      <w:r>
        <w:rPr>
          <w:rFonts w:ascii="Tahoma" w:hAnsi="Tahoma" w:cs="Tahoma"/>
          <w:b/>
        </w:rPr>
        <w:tab/>
      </w:r>
      <w:r>
        <w:rPr>
          <w:rFonts w:ascii="Tahoma" w:hAnsi="Tahoma" w:cs="Tahoma"/>
          <w:b/>
        </w:rPr>
        <w:tab/>
      </w:r>
      <w:r>
        <w:rPr>
          <w:rFonts w:ascii="Tahoma" w:hAnsi="Tahoma" w:cs="Tahoma"/>
          <w:b/>
        </w:rPr>
        <w:tab/>
        <w:t>AG</w:t>
      </w:r>
    </w:p>
    <w:p w:rsidR="007E43F1" w:rsidRDefault="007E43F1" w:rsidP="007E43F1">
      <w:pPr>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3.2</w:t>
      </w:r>
      <w:r>
        <w:rPr>
          <w:rFonts w:ascii="Tahoma" w:hAnsi="Tahoma" w:cs="Tahoma"/>
          <w:b/>
        </w:rPr>
        <w:tab/>
        <w:t xml:space="preserve">Investigate Liability Insurance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SE</w:t>
      </w:r>
    </w:p>
    <w:p w:rsidR="007E43F1" w:rsidRDefault="007E43F1" w:rsidP="007E43F1">
      <w:pPr>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5.4</w:t>
      </w:r>
      <w:r>
        <w:rPr>
          <w:rFonts w:ascii="Tahoma" w:hAnsi="Tahoma" w:cs="Tahoma"/>
          <w:b/>
        </w:rPr>
        <w:tab/>
        <w:t>Consider Relationship with Trustee Board</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MB &amp; MR</w:t>
      </w:r>
    </w:p>
    <w:p w:rsidR="007E43F1" w:rsidRDefault="007E43F1" w:rsidP="007E43F1">
      <w:pPr>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6.5</w:t>
      </w:r>
      <w:r>
        <w:rPr>
          <w:rFonts w:ascii="Tahoma" w:hAnsi="Tahoma" w:cs="Tahoma"/>
          <w:b/>
        </w:rPr>
        <w:tab/>
        <w:t>Copy of Organisations Structure and Strategy Document to OK</w:t>
      </w:r>
      <w:r>
        <w:rPr>
          <w:rFonts w:ascii="Tahoma" w:hAnsi="Tahoma" w:cs="Tahoma"/>
          <w:b/>
        </w:rPr>
        <w:tab/>
      </w:r>
      <w:r>
        <w:rPr>
          <w:rFonts w:ascii="Tahoma" w:hAnsi="Tahoma" w:cs="Tahoma"/>
          <w:b/>
        </w:rPr>
        <w:tab/>
      </w:r>
      <w:r>
        <w:rPr>
          <w:rFonts w:ascii="Tahoma" w:hAnsi="Tahoma" w:cs="Tahoma"/>
          <w:b/>
        </w:rPr>
        <w:tab/>
        <w:t>SE</w:t>
      </w:r>
    </w:p>
    <w:p w:rsidR="007E43F1" w:rsidRPr="007E43F1" w:rsidRDefault="007E43F1" w:rsidP="007E43F1">
      <w:pPr>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8.3</w:t>
      </w:r>
      <w:r>
        <w:rPr>
          <w:rFonts w:ascii="Tahoma" w:hAnsi="Tahoma" w:cs="Tahoma"/>
          <w:b/>
        </w:rPr>
        <w:tab/>
        <w:t xml:space="preserve">Investigate Legal Status of Ownership of Building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SK, SE &amp; MB </w:t>
      </w:r>
    </w:p>
    <w:p w:rsidR="007E43F1" w:rsidRPr="007E43F1" w:rsidRDefault="007E43F1" w:rsidP="007E43F1">
      <w:pPr>
        <w:pBdr>
          <w:top w:val="single" w:sz="4" w:space="1" w:color="auto"/>
          <w:left w:val="single" w:sz="4" w:space="4" w:color="auto"/>
          <w:bottom w:val="single" w:sz="4" w:space="1" w:color="auto"/>
          <w:right w:val="single" w:sz="4" w:space="4" w:color="auto"/>
        </w:pBdr>
        <w:rPr>
          <w:rFonts w:ascii="Tahoma" w:hAnsi="Tahoma" w:cs="Tahoma"/>
          <w:b/>
        </w:rPr>
      </w:pPr>
    </w:p>
    <w:p w:rsidR="007E43F1" w:rsidRPr="007E43F1" w:rsidRDefault="007E43F1" w:rsidP="00127494">
      <w:pPr>
        <w:rPr>
          <w:rFonts w:ascii="Tahoma" w:hAnsi="Tahoma" w:cs="Tahoma"/>
          <w:b/>
        </w:rPr>
      </w:pPr>
    </w:p>
    <w:p w:rsidR="00A62CF3" w:rsidRPr="00A62CF3" w:rsidRDefault="00A62CF3" w:rsidP="00A62CF3">
      <w:pPr>
        <w:pStyle w:val="ListParagraph"/>
        <w:numPr>
          <w:ilvl w:val="0"/>
          <w:numId w:val="3"/>
        </w:numPr>
        <w:ind w:hanging="720"/>
        <w:rPr>
          <w:rFonts w:ascii="Tahoma" w:hAnsi="Tahoma" w:cs="Tahoma"/>
          <w:b/>
        </w:rPr>
      </w:pPr>
      <w:r w:rsidRPr="00A62CF3">
        <w:rPr>
          <w:rFonts w:ascii="Tahoma" w:hAnsi="Tahoma" w:cs="Tahoma"/>
          <w:b/>
        </w:rPr>
        <w:t xml:space="preserve">WELCOME </w:t>
      </w:r>
    </w:p>
    <w:p w:rsidR="00A62CF3" w:rsidRDefault="00A62CF3" w:rsidP="00127494">
      <w:pPr>
        <w:rPr>
          <w:rFonts w:ascii="Tahoma" w:hAnsi="Tahoma" w:cs="Tahoma"/>
        </w:rPr>
      </w:pPr>
    </w:p>
    <w:p w:rsidR="00C00E26" w:rsidRDefault="00A62CF3" w:rsidP="00127494">
      <w:pPr>
        <w:rPr>
          <w:rFonts w:ascii="Tahoma" w:hAnsi="Tahoma" w:cs="Tahoma"/>
        </w:rPr>
      </w:pPr>
      <w:r>
        <w:rPr>
          <w:rFonts w:ascii="Tahoma" w:hAnsi="Tahoma" w:cs="Tahoma"/>
        </w:rPr>
        <w:t>1.1</w:t>
      </w:r>
      <w:r>
        <w:rPr>
          <w:rFonts w:ascii="Tahoma" w:hAnsi="Tahoma" w:cs="Tahoma"/>
        </w:rPr>
        <w:tab/>
      </w:r>
      <w:r w:rsidR="00C00E26">
        <w:rPr>
          <w:rFonts w:ascii="Tahoma" w:hAnsi="Tahoma" w:cs="Tahoma"/>
        </w:rPr>
        <w:t>The Chair welcomed the group.</w:t>
      </w:r>
    </w:p>
    <w:p w:rsidR="00C00E26" w:rsidRDefault="00A62CF3" w:rsidP="00127494">
      <w:pPr>
        <w:rPr>
          <w:rFonts w:ascii="Tahoma" w:hAnsi="Tahoma" w:cs="Tahoma"/>
        </w:rPr>
      </w:pPr>
      <w:r>
        <w:rPr>
          <w:rFonts w:ascii="Tahoma" w:hAnsi="Tahoma" w:cs="Tahoma"/>
        </w:rPr>
        <w:t>1.2</w:t>
      </w:r>
      <w:r>
        <w:rPr>
          <w:rFonts w:ascii="Tahoma" w:hAnsi="Tahoma" w:cs="Tahoma"/>
        </w:rPr>
        <w:tab/>
      </w:r>
      <w:r w:rsidR="00C00E26">
        <w:rPr>
          <w:rFonts w:ascii="Tahoma" w:hAnsi="Tahoma" w:cs="Tahoma"/>
        </w:rPr>
        <w:t>The Board introduced themselves.</w:t>
      </w:r>
    </w:p>
    <w:p w:rsidR="00C00E26" w:rsidRDefault="00C00E26" w:rsidP="00127494">
      <w:pPr>
        <w:rPr>
          <w:rFonts w:ascii="Tahoma" w:hAnsi="Tahoma" w:cs="Tahoma"/>
        </w:rPr>
      </w:pPr>
    </w:p>
    <w:p w:rsidR="00C00E26" w:rsidRPr="00A62CF3" w:rsidRDefault="00C00E26" w:rsidP="00A62CF3">
      <w:pPr>
        <w:pStyle w:val="ListParagraph"/>
        <w:numPr>
          <w:ilvl w:val="0"/>
          <w:numId w:val="3"/>
        </w:numPr>
        <w:ind w:hanging="720"/>
        <w:rPr>
          <w:rFonts w:ascii="Tahoma" w:hAnsi="Tahoma" w:cs="Tahoma"/>
          <w:b/>
        </w:rPr>
      </w:pPr>
      <w:r w:rsidRPr="00A62CF3">
        <w:rPr>
          <w:rFonts w:ascii="Tahoma" w:hAnsi="Tahoma" w:cs="Tahoma"/>
          <w:b/>
        </w:rPr>
        <w:t>REFURBISHMENT PROJECT</w:t>
      </w:r>
    </w:p>
    <w:p w:rsidR="00C00E26" w:rsidRDefault="00C00E26" w:rsidP="00127494">
      <w:pPr>
        <w:rPr>
          <w:rFonts w:ascii="Tahoma" w:hAnsi="Tahoma" w:cs="Tahoma"/>
        </w:rPr>
      </w:pPr>
    </w:p>
    <w:p w:rsidR="00C00E26" w:rsidRDefault="00A62CF3" w:rsidP="00A62CF3">
      <w:pPr>
        <w:ind w:left="720" w:hanging="720"/>
        <w:rPr>
          <w:rFonts w:ascii="Tahoma" w:hAnsi="Tahoma" w:cs="Tahoma"/>
        </w:rPr>
      </w:pPr>
      <w:r>
        <w:rPr>
          <w:rFonts w:ascii="Tahoma" w:hAnsi="Tahoma" w:cs="Tahoma"/>
        </w:rPr>
        <w:t>2.1</w:t>
      </w:r>
      <w:r>
        <w:rPr>
          <w:rFonts w:ascii="Tahoma" w:hAnsi="Tahoma" w:cs="Tahoma"/>
        </w:rPr>
        <w:tab/>
      </w:r>
      <w:r w:rsidR="00C00E26">
        <w:rPr>
          <w:rFonts w:ascii="Tahoma" w:hAnsi="Tahoma" w:cs="Tahoma"/>
        </w:rPr>
        <w:t>SE explained the current position with refurbishment work.  £250,000 grant had been given to the Union from the University to spend on refurbishment work.  SE and others had met with two design companies and also visited Loughborough University to see the work of one of the design companies.</w:t>
      </w:r>
    </w:p>
    <w:p w:rsidR="00C00E26" w:rsidRDefault="00A62CF3" w:rsidP="00A62CF3">
      <w:pPr>
        <w:ind w:left="720" w:hanging="720"/>
        <w:rPr>
          <w:rFonts w:ascii="Tahoma" w:hAnsi="Tahoma" w:cs="Tahoma"/>
        </w:rPr>
      </w:pPr>
      <w:r>
        <w:rPr>
          <w:rFonts w:ascii="Tahoma" w:hAnsi="Tahoma" w:cs="Tahoma"/>
        </w:rPr>
        <w:t>2.2</w:t>
      </w:r>
      <w:r>
        <w:rPr>
          <w:rFonts w:ascii="Tahoma" w:hAnsi="Tahoma" w:cs="Tahoma"/>
        </w:rPr>
        <w:tab/>
      </w:r>
      <w:r w:rsidR="00C00E26">
        <w:rPr>
          <w:rFonts w:ascii="Tahoma" w:hAnsi="Tahoma" w:cs="Tahoma"/>
        </w:rPr>
        <w:t>MM explained the challenge of spending the money by July.  She was concerned by lack of clarity on what is required.</w:t>
      </w:r>
    </w:p>
    <w:p w:rsidR="00C00E26" w:rsidRDefault="00A62CF3" w:rsidP="00A62CF3">
      <w:pPr>
        <w:ind w:left="720" w:hanging="720"/>
        <w:rPr>
          <w:rFonts w:ascii="Tahoma" w:hAnsi="Tahoma" w:cs="Tahoma"/>
        </w:rPr>
      </w:pPr>
      <w:r>
        <w:rPr>
          <w:rFonts w:ascii="Tahoma" w:hAnsi="Tahoma" w:cs="Tahoma"/>
        </w:rPr>
        <w:t>2.3</w:t>
      </w:r>
      <w:r>
        <w:rPr>
          <w:rFonts w:ascii="Tahoma" w:hAnsi="Tahoma" w:cs="Tahoma"/>
        </w:rPr>
        <w:tab/>
      </w:r>
      <w:r w:rsidR="00C00E26">
        <w:rPr>
          <w:rFonts w:ascii="Tahoma" w:hAnsi="Tahoma" w:cs="Tahoma"/>
        </w:rPr>
        <w:t xml:space="preserve">GMP </w:t>
      </w:r>
      <w:proofErr w:type="gramStart"/>
      <w:r w:rsidR="00C00E26">
        <w:rPr>
          <w:rFonts w:ascii="Tahoma" w:hAnsi="Tahoma" w:cs="Tahoma"/>
        </w:rPr>
        <w:t>have</w:t>
      </w:r>
      <w:proofErr w:type="gramEnd"/>
      <w:r w:rsidR="00C00E26">
        <w:rPr>
          <w:rFonts w:ascii="Tahoma" w:hAnsi="Tahoma" w:cs="Tahoma"/>
        </w:rPr>
        <w:t xml:space="preserve"> been commissioned to provide concept design by 7</w:t>
      </w:r>
      <w:r w:rsidR="00C00E26" w:rsidRPr="00C00E26">
        <w:rPr>
          <w:rFonts w:ascii="Tahoma" w:hAnsi="Tahoma" w:cs="Tahoma"/>
          <w:vertAlign w:val="superscript"/>
        </w:rPr>
        <w:t>th</w:t>
      </w:r>
      <w:r w:rsidR="00C00E26">
        <w:rPr>
          <w:rFonts w:ascii="Tahoma" w:hAnsi="Tahoma" w:cs="Tahoma"/>
        </w:rPr>
        <w:t xml:space="preserve"> April.  This would cover the Disco, Foyer, Toilets, Kitchen and costs.</w:t>
      </w:r>
    </w:p>
    <w:p w:rsidR="00C00E26" w:rsidRDefault="00A62CF3" w:rsidP="00A62CF3">
      <w:pPr>
        <w:ind w:left="720" w:hanging="720"/>
        <w:rPr>
          <w:rFonts w:ascii="Tahoma" w:hAnsi="Tahoma" w:cs="Tahoma"/>
        </w:rPr>
      </w:pPr>
      <w:r>
        <w:rPr>
          <w:rFonts w:ascii="Tahoma" w:hAnsi="Tahoma" w:cs="Tahoma"/>
        </w:rPr>
        <w:t>2.4</w:t>
      </w:r>
      <w:r>
        <w:rPr>
          <w:rFonts w:ascii="Tahoma" w:hAnsi="Tahoma" w:cs="Tahoma"/>
        </w:rPr>
        <w:tab/>
      </w:r>
      <w:r w:rsidR="00633D0A">
        <w:rPr>
          <w:rFonts w:ascii="Tahoma" w:hAnsi="Tahoma" w:cs="Tahoma"/>
        </w:rPr>
        <w:t>The Union has not been maintained over recent years.  A survey done 5 years ago – fire DD4 compliance, services that could cause danger will be looked at by Estates.</w:t>
      </w:r>
    </w:p>
    <w:p w:rsidR="00633D0A" w:rsidRDefault="00A62CF3" w:rsidP="00C004A0">
      <w:pPr>
        <w:ind w:left="720" w:hanging="720"/>
        <w:rPr>
          <w:rFonts w:ascii="Tahoma" w:hAnsi="Tahoma" w:cs="Tahoma"/>
        </w:rPr>
      </w:pPr>
      <w:r>
        <w:rPr>
          <w:rFonts w:ascii="Tahoma" w:hAnsi="Tahoma" w:cs="Tahoma"/>
        </w:rPr>
        <w:t>2.5</w:t>
      </w:r>
      <w:r>
        <w:rPr>
          <w:rFonts w:ascii="Tahoma" w:hAnsi="Tahoma" w:cs="Tahoma"/>
        </w:rPr>
        <w:tab/>
      </w:r>
      <w:r w:rsidR="00633D0A">
        <w:rPr>
          <w:rFonts w:ascii="Tahoma" w:hAnsi="Tahoma" w:cs="Tahoma"/>
        </w:rPr>
        <w:t>AG hoped the University can release the refurbishment money to the Union.</w:t>
      </w:r>
      <w:r w:rsidR="00C004A0">
        <w:rPr>
          <w:rFonts w:ascii="Tahoma" w:hAnsi="Tahoma" w:cs="Tahoma"/>
        </w:rPr>
        <w:t xml:space="preserve">  W</w:t>
      </w:r>
      <w:r w:rsidR="00633D0A">
        <w:rPr>
          <w:rFonts w:ascii="Tahoma" w:hAnsi="Tahoma" w:cs="Tahoma"/>
        </w:rPr>
        <w:t xml:space="preserve">aiting </w:t>
      </w:r>
      <w:r>
        <w:rPr>
          <w:rFonts w:ascii="Tahoma" w:hAnsi="Tahoma" w:cs="Tahoma"/>
        </w:rPr>
        <w:t xml:space="preserve">for </w:t>
      </w:r>
      <w:r w:rsidR="00633D0A">
        <w:rPr>
          <w:rFonts w:ascii="Tahoma" w:hAnsi="Tahoma" w:cs="Tahoma"/>
        </w:rPr>
        <w:t>the University to advise.</w:t>
      </w:r>
    </w:p>
    <w:p w:rsidR="00633D0A" w:rsidRDefault="00A62CF3" w:rsidP="00A62CF3">
      <w:pPr>
        <w:ind w:left="720" w:hanging="720"/>
        <w:rPr>
          <w:rFonts w:ascii="Tahoma" w:hAnsi="Tahoma" w:cs="Tahoma"/>
        </w:rPr>
      </w:pPr>
      <w:r>
        <w:rPr>
          <w:rFonts w:ascii="Tahoma" w:hAnsi="Tahoma" w:cs="Tahoma"/>
        </w:rPr>
        <w:t>2.6</w:t>
      </w:r>
      <w:r>
        <w:rPr>
          <w:rFonts w:ascii="Tahoma" w:hAnsi="Tahoma" w:cs="Tahoma"/>
        </w:rPr>
        <w:tab/>
      </w:r>
      <w:r w:rsidR="00633D0A">
        <w:rPr>
          <w:rFonts w:ascii="Tahoma" w:hAnsi="Tahoma" w:cs="Tahoma"/>
        </w:rPr>
        <w:t>BH asked if competitive tendering was required.  MM explained we would require a dispensation if we weren’t to go to tender.  Possibly get quotes on smaller packages of work to reduce quote time.  BH suggested using University maintenance to complete the work.  MM explained that the University don’t have suitable staff resources.</w:t>
      </w:r>
    </w:p>
    <w:p w:rsidR="00633D0A" w:rsidRDefault="00A62CF3" w:rsidP="00127494">
      <w:pPr>
        <w:rPr>
          <w:rFonts w:ascii="Tahoma" w:hAnsi="Tahoma" w:cs="Tahoma"/>
        </w:rPr>
      </w:pPr>
      <w:r>
        <w:rPr>
          <w:rFonts w:ascii="Tahoma" w:hAnsi="Tahoma" w:cs="Tahoma"/>
        </w:rPr>
        <w:t>2.7</w:t>
      </w:r>
      <w:r>
        <w:rPr>
          <w:rFonts w:ascii="Tahoma" w:hAnsi="Tahoma" w:cs="Tahoma"/>
        </w:rPr>
        <w:tab/>
      </w:r>
      <w:r w:rsidR="00633D0A">
        <w:rPr>
          <w:rFonts w:ascii="Tahoma" w:hAnsi="Tahoma" w:cs="Tahoma"/>
        </w:rPr>
        <w:t xml:space="preserve">The Trustee Board </w:t>
      </w:r>
      <w:r>
        <w:rPr>
          <w:rFonts w:ascii="Tahoma" w:hAnsi="Tahoma" w:cs="Tahoma"/>
        </w:rPr>
        <w:t>t</w:t>
      </w:r>
      <w:r w:rsidR="00633D0A">
        <w:rPr>
          <w:rFonts w:ascii="Tahoma" w:hAnsi="Tahoma" w:cs="Tahoma"/>
        </w:rPr>
        <w:t>hank</w:t>
      </w:r>
      <w:r>
        <w:rPr>
          <w:rFonts w:ascii="Tahoma" w:hAnsi="Tahoma" w:cs="Tahoma"/>
        </w:rPr>
        <w:t>ed</w:t>
      </w:r>
      <w:r w:rsidR="00633D0A">
        <w:rPr>
          <w:rFonts w:ascii="Tahoma" w:hAnsi="Tahoma" w:cs="Tahoma"/>
        </w:rPr>
        <w:t xml:space="preserve"> the University for the </w:t>
      </w:r>
      <w:proofErr w:type="gramStart"/>
      <w:r w:rsidR="00633D0A">
        <w:rPr>
          <w:rFonts w:ascii="Tahoma" w:hAnsi="Tahoma" w:cs="Tahoma"/>
        </w:rPr>
        <w:t>contribution</w:t>
      </w:r>
      <w:proofErr w:type="gramEnd"/>
      <w:r w:rsidR="00633D0A">
        <w:rPr>
          <w:rFonts w:ascii="Tahoma" w:hAnsi="Tahoma" w:cs="Tahoma"/>
        </w:rPr>
        <w:t>.</w:t>
      </w:r>
    </w:p>
    <w:p w:rsidR="00633D0A" w:rsidRDefault="00A62CF3" w:rsidP="00127494">
      <w:pPr>
        <w:rPr>
          <w:rFonts w:ascii="Tahoma" w:hAnsi="Tahoma" w:cs="Tahoma"/>
        </w:rPr>
      </w:pPr>
      <w:r>
        <w:rPr>
          <w:rFonts w:ascii="Tahoma" w:hAnsi="Tahoma" w:cs="Tahoma"/>
        </w:rPr>
        <w:t>2.8</w:t>
      </w:r>
      <w:r>
        <w:rPr>
          <w:rFonts w:ascii="Tahoma" w:hAnsi="Tahoma" w:cs="Tahoma"/>
        </w:rPr>
        <w:tab/>
      </w:r>
      <w:r w:rsidR="00633D0A">
        <w:rPr>
          <w:rFonts w:ascii="Tahoma" w:hAnsi="Tahoma" w:cs="Tahoma"/>
        </w:rPr>
        <w:t>It was agreed AG would continue to investigate the financial side.</w:t>
      </w:r>
    </w:p>
    <w:p w:rsidR="00633D0A" w:rsidRDefault="00A62CF3" w:rsidP="00A62CF3">
      <w:pPr>
        <w:ind w:left="720" w:hanging="720"/>
        <w:rPr>
          <w:rFonts w:ascii="Tahoma" w:hAnsi="Tahoma" w:cs="Tahoma"/>
        </w:rPr>
      </w:pPr>
      <w:r>
        <w:rPr>
          <w:rFonts w:ascii="Tahoma" w:hAnsi="Tahoma" w:cs="Tahoma"/>
        </w:rPr>
        <w:lastRenderedPageBreak/>
        <w:t>2.9</w:t>
      </w:r>
      <w:r>
        <w:rPr>
          <w:rFonts w:ascii="Tahoma" w:hAnsi="Tahoma" w:cs="Tahoma"/>
        </w:rPr>
        <w:tab/>
      </w:r>
      <w:r w:rsidR="00633D0A">
        <w:rPr>
          <w:rFonts w:ascii="Tahoma" w:hAnsi="Tahoma" w:cs="Tahoma"/>
        </w:rPr>
        <w:t>LR asked about the students’ reaction to refurbishment and not moving.  SE explained the bar is moving back as it was conditional to overall move.  The Union had held off informing students fully until confirmation is received.</w:t>
      </w:r>
    </w:p>
    <w:p w:rsidR="00633D0A" w:rsidRDefault="00A62CF3" w:rsidP="00127494">
      <w:pPr>
        <w:rPr>
          <w:rFonts w:ascii="Tahoma" w:hAnsi="Tahoma" w:cs="Tahoma"/>
        </w:rPr>
      </w:pPr>
      <w:r>
        <w:rPr>
          <w:rFonts w:ascii="Tahoma" w:hAnsi="Tahoma" w:cs="Tahoma"/>
        </w:rPr>
        <w:t>2.10</w:t>
      </w:r>
      <w:r>
        <w:rPr>
          <w:rFonts w:ascii="Tahoma" w:hAnsi="Tahoma" w:cs="Tahoma"/>
        </w:rPr>
        <w:tab/>
      </w:r>
      <w:r w:rsidR="00633D0A">
        <w:rPr>
          <w:rFonts w:ascii="Tahoma" w:hAnsi="Tahoma" w:cs="Tahoma"/>
        </w:rPr>
        <w:t>MB explained plan to ensure a continuous maintenance plan for future years.</w:t>
      </w:r>
    </w:p>
    <w:p w:rsidR="00633D0A" w:rsidRDefault="00633D0A" w:rsidP="00127494">
      <w:pPr>
        <w:rPr>
          <w:rFonts w:ascii="Tahoma" w:hAnsi="Tahoma" w:cs="Tahoma"/>
        </w:rPr>
      </w:pPr>
    </w:p>
    <w:p w:rsidR="00633D0A" w:rsidRDefault="00633D0A" w:rsidP="00A62CF3">
      <w:pPr>
        <w:ind w:firstLine="720"/>
        <w:rPr>
          <w:rFonts w:ascii="Tahoma" w:hAnsi="Tahoma" w:cs="Tahoma"/>
        </w:rPr>
      </w:pPr>
      <w:r>
        <w:rPr>
          <w:rFonts w:ascii="Tahoma" w:hAnsi="Tahoma" w:cs="Tahoma"/>
        </w:rPr>
        <w:t>MM was thanked for attending the meeting.</w:t>
      </w:r>
    </w:p>
    <w:p w:rsidR="00633D0A" w:rsidRDefault="00633D0A" w:rsidP="00A62CF3">
      <w:pPr>
        <w:ind w:firstLine="720"/>
        <w:rPr>
          <w:rFonts w:ascii="Tahoma" w:hAnsi="Tahoma" w:cs="Tahoma"/>
        </w:rPr>
      </w:pPr>
      <w:r>
        <w:rPr>
          <w:rFonts w:ascii="Tahoma" w:hAnsi="Tahoma" w:cs="Tahoma"/>
        </w:rPr>
        <w:t>MM left the meeting.</w:t>
      </w:r>
    </w:p>
    <w:p w:rsidR="00633D0A" w:rsidRDefault="00633D0A" w:rsidP="00127494">
      <w:pPr>
        <w:rPr>
          <w:rFonts w:ascii="Tahoma" w:hAnsi="Tahoma" w:cs="Tahoma"/>
        </w:rPr>
      </w:pPr>
    </w:p>
    <w:p w:rsidR="00633D0A" w:rsidRPr="00A62CF3" w:rsidRDefault="00633D0A" w:rsidP="00A62CF3">
      <w:pPr>
        <w:pStyle w:val="ListParagraph"/>
        <w:numPr>
          <w:ilvl w:val="0"/>
          <w:numId w:val="3"/>
        </w:numPr>
        <w:ind w:hanging="720"/>
        <w:rPr>
          <w:rFonts w:ascii="Tahoma" w:hAnsi="Tahoma" w:cs="Tahoma"/>
          <w:b/>
        </w:rPr>
      </w:pPr>
      <w:r w:rsidRPr="00A62CF3">
        <w:rPr>
          <w:rFonts w:ascii="Tahoma" w:hAnsi="Tahoma" w:cs="Tahoma"/>
          <w:b/>
        </w:rPr>
        <w:t>APPROVAL AND SIGNING OF MINUTES AND MATTERS ARISING</w:t>
      </w:r>
    </w:p>
    <w:p w:rsidR="00633D0A" w:rsidRDefault="00633D0A" w:rsidP="00127494">
      <w:pPr>
        <w:rPr>
          <w:rFonts w:ascii="Tahoma" w:hAnsi="Tahoma" w:cs="Tahoma"/>
        </w:rPr>
      </w:pPr>
    </w:p>
    <w:p w:rsidR="00633D0A" w:rsidRDefault="00A62CF3" w:rsidP="00127494">
      <w:pPr>
        <w:rPr>
          <w:rFonts w:ascii="Tahoma" w:hAnsi="Tahoma" w:cs="Tahoma"/>
        </w:rPr>
      </w:pPr>
      <w:r>
        <w:rPr>
          <w:rFonts w:ascii="Tahoma" w:hAnsi="Tahoma" w:cs="Tahoma"/>
        </w:rPr>
        <w:t>3.1</w:t>
      </w:r>
      <w:r>
        <w:rPr>
          <w:rFonts w:ascii="Tahoma" w:hAnsi="Tahoma" w:cs="Tahoma"/>
        </w:rPr>
        <w:tab/>
      </w:r>
      <w:r w:rsidR="00633D0A" w:rsidRPr="00A62CF3">
        <w:rPr>
          <w:rFonts w:ascii="Tahoma" w:hAnsi="Tahoma" w:cs="Tahoma"/>
          <w:b/>
        </w:rPr>
        <w:t>Legal Status</w:t>
      </w:r>
      <w:r w:rsidR="00633D0A">
        <w:rPr>
          <w:rFonts w:ascii="Tahoma" w:hAnsi="Tahoma" w:cs="Tahoma"/>
        </w:rPr>
        <w:t>: Trustees act a</w:t>
      </w:r>
      <w:r w:rsidR="008C14A3">
        <w:rPr>
          <w:rFonts w:ascii="Tahoma" w:hAnsi="Tahoma" w:cs="Tahoma"/>
        </w:rPr>
        <w:t>s</w:t>
      </w:r>
      <w:r w:rsidR="00633D0A">
        <w:rPr>
          <w:rFonts w:ascii="Tahoma" w:hAnsi="Tahoma" w:cs="Tahoma"/>
        </w:rPr>
        <w:t xml:space="preserve"> an interim group until accounts are approved.</w:t>
      </w:r>
    </w:p>
    <w:p w:rsidR="00633D0A" w:rsidRDefault="00A62CF3" w:rsidP="00127494">
      <w:pPr>
        <w:rPr>
          <w:rFonts w:ascii="Tahoma" w:hAnsi="Tahoma" w:cs="Tahoma"/>
        </w:rPr>
      </w:pPr>
      <w:r>
        <w:rPr>
          <w:rFonts w:ascii="Tahoma" w:hAnsi="Tahoma" w:cs="Tahoma"/>
        </w:rPr>
        <w:t>3.2</w:t>
      </w:r>
      <w:r>
        <w:rPr>
          <w:rFonts w:ascii="Tahoma" w:hAnsi="Tahoma" w:cs="Tahoma"/>
        </w:rPr>
        <w:tab/>
      </w:r>
      <w:r w:rsidR="00633D0A" w:rsidRPr="00A62CF3">
        <w:rPr>
          <w:rFonts w:ascii="Tahoma" w:hAnsi="Tahoma" w:cs="Tahoma"/>
          <w:b/>
        </w:rPr>
        <w:t>Liability Insurance</w:t>
      </w:r>
      <w:r w:rsidR="00633D0A">
        <w:rPr>
          <w:rFonts w:ascii="Tahoma" w:hAnsi="Tahoma" w:cs="Tahoma"/>
        </w:rPr>
        <w:t xml:space="preserve">: Covered by University insurance.  </w:t>
      </w:r>
      <w:proofErr w:type="gramStart"/>
      <w:r w:rsidR="00633D0A">
        <w:rPr>
          <w:rFonts w:ascii="Tahoma" w:hAnsi="Tahoma" w:cs="Tahoma"/>
        </w:rPr>
        <w:t>SE to investigate.</w:t>
      </w:r>
      <w:proofErr w:type="gramEnd"/>
    </w:p>
    <w:p w:rsidR="00633D0A" w:rsidRDefault="00A62CF3" w:rsidP="00127494">
      <w:pPr>
        <w:rPr>
          <w:rFonts w:ascii="Tahoma" w:hAnsi="Tahoma" w:cs="Tahoma"/>
        </w:rPr>
      </w:pPr>
      <w:r>
        <w:rPr>
          <w:rFonts w:ascii="Tahoma" w:hAnsi="Tahoma" w:cs="Tahoma"/>
        </w:rPr>
        <w:t>3.3</w:t>
      </w:r>
      <w:r>
        <w:rPr>
          <w:rFonts w:ascii="Tahoma" w:hAnsi="Tahoma" w:cs="Tahoma"/>
        </w:rPr>
        <w:tab/>
      </w:r>
      <w:r w:rsidR="00633D0A">
        <w:rPr>
          <w:rFonts w:ascii="Tahoma" w:hAnsi="Tahoma" w:cs="Tahoma"/>
        </w:rPr>
        <w:t>The Minutes were duly passed.</w:t>
      </w:r>
    </w:p>
    <w:p w:rsidR="00C877C2" w:rsidRDefault="00C877C2" w:rsidP="00127494">
      <w:pPr>
        <w:rPr>
          <w:rFonts w:ascii="Tahoma" w:hAnsi="Tahoma" w:cs="Tahoma"/>
        </w:rPr>
      </w:pPr>
    </w:p>
    <w:p w:rsidR="00C877C2" w:rsidRPr="00A62CF3" w:rsidRDefault="00C877C2" w:rsidP="00A62CF3">
      <w:pPr>
        <w:pStyle w:val="ListParagraph"/>
        <w:numPr>
          <w:ilvl w:val="0"/>
          <w:numId w:val="3"/>
        </w:numPr>
        <w:ind w:hanging="720"/>
        <w:rPr>
          <w:rFonts w:ascii="Tahoma" w:hAnsi="Tahoma" w:cs="Tahoma"/>
          <w:b/>
        </w:rPr>
      </w:pPr>
      <w:r w:rsidRPr="00A62CF3">
        <w:rPr>
          <w:rFonts w:ascii="Tahoma" w:hAnsi="Tahoma" w:cs="Tahoma"/>
          <w:b/>
        </w:rPr>
        <w:t>FINANCE UPDATE</w:t>
      </w:r>
    </w:p>
    <w:p w:rsidR="00C877C2" w:rsidRDefault="00C877C2" w:rsidP="00127494">
      <w:pPr>
        <w:rPr>
          <w:rFonts w:ascii="Tahoma" w:hAnsi="Tahoma" w:cs="Tahoma"/>
        </w:rPr>
      </w:pPr>
    </w:p>
    <w:p w:rsidR="00C877C2" w:rsidRDefault="00A62CF3" w:rsidP="00127494">
      <w:pPr>
        <w:rPr>
          <w:rFonts w:ascii="Tahoma" w:hAnsi="Tahoma" w:cs="Tahoma"/>
        </w:rPr>
      </w:pPr>
      <w:r>
        <w:rPr>
          <w:rFonts w:ascii="Tahoma" w:hAnsi="Tahoma" w:cs="Tahoma"/>
        </w:rPr>
        <w:t>4.1</w:t>
      </w:r>
      <w:r>
        <w:rPr>
          <w:rFonts w:ascii="Tahoma" w:hAnsi="Tahoma" w:cs="Tahoma"/>
        </w:rPr>
        <w:tab/>
      </w:r>
      <w:r w:rsidR="00C877C2">
        <w:rPr>
          <w:rFonts w:ascii="Tahoma" w:hAnsi="Tahoma" w:cs="Tahoma"/>
        </w:rPr>
        <w:t>A brief recap of position at last meeting.</w:t>
      </w:r>
    </w:p>
    <w:p w:rsidR="00C877C2" w:rsidRDefault="00A62CF3" w:rsidP="00A62CF3">
      <w:pPr>
        <w:ind w:left="720" w:hanging="720"/>
        <w:rPr>
          <w:rFonts w:ascii="Tahoma" w:hAnsi="Tahoma" w:cs="Tahoma"/>
        </w:rPr>
      </w:pPr>
      <w:r>
        <w:rPr>
          <w:rFonts w:ascii="Tahoma" w:hAnsi="Tahoma" w:cs="Tahoma"/>
        </w:rPr>
        <w:t>4.1.1</w:t>
      </w:r>
      <w:r>
        <w:rPr>
          <w:rFonts w:ascii="Tahoma" w:hAnsi="Tahoma" w:cs="Tahoma"/>
        </w:rPr>
        <w:tab/>
      </w:r>
      <w:r w:rsidR="00C877C2" w:rsidRPr="00A62CF3">
        <w:rPr>
          <w:rFonts w:ascii="Tahoma" w:hAnsi="Tahoma" w:cs="Tahoma"/>
          <w:b/>
        </w:rPr>
        <w:t>USS</w:t>
      </w:r>
      <w:r w:rsidR="00C877C2">
        <w:rPr>
          <w:rFonts w:ascii="Tahoma" w:hAnsi="Tahoma" w:cs="Tahoma"/>
        </w:rPr>
        <w:t xml:space="preserve">: Section 75 induced.  Bill received for £109,000.  </w:t>
      </w:r>
      <w:proofErr w:type="gramStart"/>
      <w:r w:rsidR="00C877C2">
        <w:rPr>
          <w:rFonts w:ascii="Tahoma" w:hAnsi="Tahoma" w:cs="Tahoma"/>
        </w:rPr>
        <w:t>Auditors</w:t>
      </w:r>
      <w:proofErr w:type="gramEnd"/>
      <w:r w:rsidR="00C877C2">
        <w:rPr>
          <w:rFonts w:ascii="Tahoma" w:hAnsi="Tahoma" w:cs="Tahoma"/>
        </w:rPr>
        <w:t xml:space="preserve"> accounts not finalised due to this hold up.</w:t>
      </w:r>
    </w:p>
    <w:p w:rsidR="00C877C2" w:rsidRDefault="00A62CF3" w:rsidP="00127494">
      <w:pPr>
        <w:rPr>
          <w:rFonts w:ascii="Tahoma" w:hAnsi="Tahoma" w:cs="Tahoma"/>
        </w:rPr>
      </w:pPr>
      <w:r>
        <w:rPr>
          <w:rFonts w:ascii="Tahoma" w:hAnsi="Tahoma" w:cs="Tahoma"/>
        </w:rPr>
        <w:t>4.2</w:t>
      </w:r>
      <w:r>
        <w:rPr>
          <w:rFonts w:ascii="Tahoma" w:hAnsi="Tahoma" w:cs="Tahoma"/>
        </w:rPr>
        <w:tab/>
      </w:r>
      <w:r w:rsidR="00C877C2" w:rsidRPr="00A62CF3">
        <w:rPr>
          <w:rFonts w:ascii="Tahoma" w:hAnsi="Tahoma" w:cs="Tahoma"/>
          <w:b/>
        </w:rPr>
        <w:t>Management Accounts: Led by AG</w:t>
      </w:r>
    </w:p>
    <w:p w:rsidR="00C877C2" w:rsidRPr="00050126" w:rsidRDefault="00C877C2" w:rsidP="00050126">
      <w:pPr>
        <w:ind w:left="720"/>
        <w:rPr>
          <w:rFonts w:ascii="Tahoma" w:hAnsi="Tahoma" w:cs="Tahoma"/>
        </w:rPr>
      </w:pPr>
      <w:r w:rsidRPr="00050126">
        <w:rPr>
          <w:rFonts w:ascii="Tahoma" w:hAnsi="Tahoma" w:cs="Tahoma"/>
        </w:rPr>
        <w:t>Staff savings from last summer keeping Union afloat</w:t>
      </w:r>
    </w:p>
    <w:p w:rsidR="00C877C2" w:rsidRPr="00050126" w:rsidRDefault="00C877C2" w:rsidP="00050126">
      <w:pPr>
        <w:ind w:left="720"/>
        <w:rPr>
          <w:rFonts w:ascii="Tahoma" w:hAnsi="Tahoma" w:cs="Tahoma"/>
        </w:rPr>
      </w:pPr>
      <w:r w:rsidRPr="00050126">
        <w:rPr>
          <w:rFonts w:ascii="Tahoma" w:hAnsi="Tahoma" w:cs="Tahoma"/>
        </w:rPr>
        <w:t>Reduced Commercial Services causing £200k down</w:t>
      </w:r>
    </w:p>
    <w:p w:rsidR="00C877C2" w:rsidRPr="00050126" w:rsidRDefault="00C877C2" w:rsidP="00050126">
      <w:pPr>
        <w:ind w:left="720"/>
        <w:rPr>
          <w:rFonts w:ascii="Tahoma" w:hAnsi="Tahoma" w:cs="Tahoma"/>
        </w:rPr>
      </w:pPr>
      <w:r w:rsidRPr="00050126">
        <w:rPr>
          <w:rFonts w:ascii="Tahoma" w:hAnsi="Tahoma" w:cs="Tahoma"/>
        </w:rPr>
        <w:t>Around £80k to £100k surplus</w:t>
      </w:r>
    </w:p>
    <w:p w:rsidR="00C877C2" w:rsidRPr="00050126" w:rsidRDefault="00C877C2" w:rsidP="00050126">
      <w:pPr>
        <w:ind w:left="720"/>
        <w:rPr>
          <w:rFonts w:ascii="Tahoma" w:hAnsi="Tahoma" w:cs="Tahoma"/>
        </w:rPr>
      </w:pPr>
      <w:proofErr w:type="gramStart"/>
      <w:r w:rsidRPr="00050126">
        <w:rPr>
          <w:rFonts w:ascii="Tahoma" w:hAnsi="Tahoma" w:cs="Tahoma"/>
        </w:rPr>
        <w:t>Shop performing as before, bar and catering down due to poor location of Elements.</w:t>
      </w:r>
      <w:proofErr w:type="gramEnd"/>
    </w:p>
    <w:p w:rsidR="00C877C2" w:rsidRPr="00050126" w:rsidRDefault="00C877C2" w:rsidP="00050126">
      <w:pPr>
        <w:ind w:left="720"/>
        <w:rPr>
          <w:rFonts w:ascii="Tahoma" w:hAnsi="Tahoma" w:cs="Tahoma"/>
        </w:rPr>
      </w:pPr>
      <w:r w:rsidRPr="00050126">
        <w:rPr>
          <w:rFonts w:ascii="Tahoma" w:hAnsi="Tahoma" w:cs="Tahoma"/>
        </w:rPr>
        <w:t>Recommended increasing bar and catering at Union through bringing the bar back</w:t>
      </w:r>
    </w:p>
    <w:p w:rsidR="00C877C2" w:rsidRPr="00050126" w:rsidRDefault="00C877C2" w:rsidP="00050126">
      <w:pPr>
        <w:ind w:left="720"/>
        <w:rPr>
          <w:rFonts w:ascii="Tahoma" w:hAnsi="Tahoma" w:cs="Tahoma"/>
        </w:rPr>
      </w:pPr>
      <w:r w:rsidRPr="00050126">
        <w:rPr>
          <w:rFonts w:ascii="Tahoma" w:hAnsi="Tahoma" w:cs="Tahoma"/>
        </w:rPr>
        <w:t>Elements – last day run by Union will be 31</w:t>
      </w:r>
      <w:r w:rsidRPr="00050126">
        <w:rPr>
          <w:rFonts w:ascii="Tahoma" w:hAnsi="Tahoma" w:cs="Tahoma"/>
          <w:vertAlign w:val="superscript"/>
        </w:rPr>
        <w:t>st</w:t>
      </w:r>
      <w:r w:rsidRPr="00050126">
        <w:rPr>
          <w:rFonts w:ascii="Tahoma" w:hAnsi="Tahoma" w:cs="Tahoma"/>
        </w:rPr>
        <w:t xml:space="preserve"> March.</w:t>
      </w:r>
    </w:p>
    <w:p w:rsidR="00C877C2" w:rsidRPr="00050126" w:rsidRDefault="00C877C2" w:rsidP="00050126">
      <w:pPr>
        <w:ind w:left="720"/>
        <w:rPr>
          <w:rFonts w:ascii="Tahoma" w:hAnsi="Tahoma" w:cs="Tahoma"/>
        </w:rPr>
      </w:pPr>
      <w:r w:rsidRPr="00050126">
        <w:rPr>
          <w:rFonts w:ascii="Tahoma" w:hAnsi="Tahoma" w:cs="Tahoma"/>
        </w:rPr>
        <w:t>Possible Block grant reduction of 4.5%</w:t>
      </w:r>
    </w:p>
    <w:p w:rsidR="00C877C2" w:rsidRPr="00050126" w:rsidRDefault="00C877C2" w:rsidP="00050126">
      <w:pPr>
        <w:ind w:left="720"/>
        <w:rPr>
          <w:rFonts w:ascii="Tahoma" w:hAnsi="Tahoma" w:cs="Tahoma"/>
        </w:rPr>
      </w:pPr>
      <w:r w:rsidRPr="00050126">
        <w:rPr>
          <w:rFonts w:ascii="Tahoma" w:hAnsi="Tahoma" w:cs="Tahoma"/>
        </w:rPr>
        <w:t>Union hoping to not be treated as a department to prevent reduction</w:t>
      </w:r>
    </w:p>
    <w:p w:rsidR="00C877C2" w:rsidRPr="00050126" w:rsidRDefault="00C877C2" w:rsidP="00050126">
      <w:pPr>
        <w:ind w:left="720"/>
        <w:rPr>
          <w:rFonts w:ascii="Tahoma" w:hAnsi="Tahoma" w:cs="Tahoma"/>
        </w:rPr>
      </w:pPr>
      <w:r w:rsidRPr="00050126">
        <w:rPr>
          <w:rFonts w:ascii="Tahoma" w:hAnsi="Tahoma" w:cs="Tahoma"/>
        </w:rPr>
        <w:t>Build strategy to find alternative financial services</w:t>
      </w:r>
    </w:p>
    <w:p w:rsidR="00C877C2" w:rsidRPr="00050126" w:rsidRDefault="00C877C2" w:rsidP="00050126">
      <w:pPr>
        <w:ind w:left="720"/>
        <w:rPr>
          <w:rFonts w:ascii="Tahoma" w:hAnsi="Tahoma" w:cs="Tahoma"/>
        </w:rPr>
      </w:pPr>
      <w:r w:rsidRPr="00050126">
        <w:rPr>
          <w:rFonts w:ascii="Tahoma" w:hAnsi="Tahoma" w:cs="Tahoma"/>
        </w:rPr>
        <w:t>University specified Block Gran</w:t>
      </w:r>
      <w:r w:rsidR="00050126">
        <w:rPr>
          <w:rFonts w:ascii="Tahoma" w:hAnsi="Tahoma" w:cs="Tahoma"/>
        </w:rPr>
        <w:t>t</w:t>
      </w:r>
      <w:r w:rsidRPr="00050126">
        <w:rPr>
          <w:rFonts w:ascii="Tahoma" w:hAnsi="Tahoma" w:cs="Tahoma"/>
        </w:rPr>
        <w:t xml:space="preserve"> not to </w:t>
      </w:r>
      <w:r w:rsidR="00050126">
        <w:rPr>
          <w:rFonts w:ascii="Tahoma" w:hAnsi="Tahoma" w:cs="Tahoma"/>
        </w:rPr>
        <w:t>b</w:t>
      </w:r>
      <w:r w:rsidRPr="00050126">
        <w:rPr>
          <w:rFonts w:ascii="Tahoma" w:hAnsi="Tahoma" w:cs="Tahoma"/>
        </w:rPr>
        <w:t>e spent on Commercial Services so need to improve revenue to support these services.</w:t>
      </w:r>
    </w:p>
    <w:p w:rsidR="00C877C2" w:rsidRDefault="00A62CF3" w:rsidP="00A62CF3">
      <w:pPr>
        <w:ind w:left="720" w:hanging="720"/>
        <w:rPr>
          <w:rFonts w:ascii="Tahoma" w:hAnsi="Tahoma" w:cs="Tahoma"/>
        </w:rPr>
      </w:pPr>
      <w:r>
        <w:rPr>
          <w:rFonts w:ascii="Tahoma" w:hAnsi="Tahoma" w:cs="Tahoma"/>
        </w:rPr>
        <w:t>4.3</w:t>
      </w:r>
      <w:r>
        <w:rPr>
          <w:rFonts w:ascii="Tahoma" w:hAnsi="Tahoma" w:cs="Tahoma"/>
        </w:rPr>
        <w:tab/>
      </w:r>
      <w:r w:rsidR="00C877C2" w:rsidRPr="00A62CF3">
        <w:rPr>
          <w:rFonts w:ascii="Tahoma" w:hAnsi="Tahoma" w:cs="Tahoma"/>
          <w:b/>
        </w:rPr>
        <w:t>University Financial Oracle System</w:t>
      </w:r>
      <w:r w:rsidR="00C877C2">
        <w:rPr>
          <w:rFonts w:ascii="Tahoma" w:hAnsi="Tahoma" w:cs="Tahoma"/>
        </w:rPr>
        <w:t xml:space="preserve">: To move to new financial system – staffing issue.  </w:t>
      </w:r>
      <w:proofErr w:type="gramStart"/>
      <w:r w:rsidR="00C877C2">
        <w:rPr>
          <w:rFonts w:ascii="Tahoma" w:hAnsi="Tahoma" w:cs="Tahoma"/>
        </w:rPr>
        <w:t>Must not rush process.</w:t>
      </w:r>
      <w:proofErr w:type="gramEnd"/>
    </w:p>
    <w:p w:rsidR="00644CBE" w:rsidRDefault="00A62CF3" w:rsidP="00127494">
      <w:pPr>
        <w:rPr>
          <w:rFonts w:ascii="Tahoma" w:hAnsi="Tahoma" w:cs="Tahoma"/>
        </w:rPr>
      </w:pPr>
      <w:r>
        <w:rPr>
          <w:rFonts w:ascii="Tahoma" w:hAnsi="Tahoma" w:cs="Tahoma"/>
        </w:rPr>
        <w:t>4.4</w:t>
      </w:r>
      <w:r>
        <w:rPr>
          <w:rFonts w:ascii="Tahoma" w:hAnsi="Tahoma" w:cs="Tahoma"/>
        </w:rPr>
        <w:tab/>
      </w:r>
      <w:r w:rsidR="00C877C2" w:rsidRPr="00A62CF3">
        <w:rPr>
          <w:rFonts w:ascii="Tahoma" w:hAnsi="Tahoma" w:cs="Tahoma"/>
          <w:b/>
        </w:rPr>
        <w:t>Draft 2011/12 Budget</w:t>
      </w:r>
      <w:r w:rsidR="00C877C2">
        <w:rPr>
          <w:rFonts w:ascii="Tahoma" w:hAnsi="Tahoma" w:cs="Tahoma"/>
        </w:rPr>
        <w:t xml:space="preserve">: </w:t>
      </w:r>
      <w:r w:rsidR="00644CBE">
        <w:rPr>
          <w:rFonts w:ascii="Tahoma" w:hAnsi="Tahoma" w:cs="Tahoma"/>
        </w:rPr>
        <w:t>Should be in the process of putting together</w:t>
      </w:r>
    </w:p>
    <w:p w:rsidR="00644CBE" w:rsidRPr="00050126" w:rsidRDefault="00644CBE" w:rsidP="00050126">
      <w:pPr>
        <w:ind w:left="720"/>
        <w:rPr>
          <w:rFonts w:ascii="Tahoma" w:hAnsi="Tahoma" w:cs="Tahoma"/>
        </w:rPr>
      </w:pPr>
      <w:r w:rsidRPr="00050126">
        <w:rPr>
          <w:rFonts w:ascii="Tahoma" w:hAnsi="Tahoma" w:cs="Tahoma"/>
        </w:rPr>
        <w:t>To support Block Grant Application</w:t>
      </w:r>
    </w:p>
    <w:p w:rsidR="00644CBE" w:rsidRPr="00050126" w:rsidRDefault="00644CBE" w:rsidP="00050126">
      <w:pPr>
        <w:ind w:left="720"/>
        <w:rPr>
          <w:rFonts w:ascii="Tahoma" w:hAnsi="Tahoma" w:cs="Tahoma"/>
        </w:rPr>
      </w:pPr>
      <w:r w:rsidRPr="00050126">
        <w:rPr>
          <w:rFonts w:ascii="Tahoma" w:hAnsi="Tahoma" w:cs="Tahoma"/>
        </w:rPr>
        <w:t>MB noted new CEO should be involved</w:t>
      </w:r>
    </w:p>
    <w:p w:rsidR="00644CBE" w:rsidRPr="00050126" w:rsidRDefault="00644CBE" w:rsidP="00050126">
      <w:pPr>
        <w:ind w:left="720"/>
        <w:rPr>
          <w:rFonts w:ascii="Tahoma" w:hAnsi="Tahoma" w:cs="Tahoma"/>
        </w:rPr>
      </w:pPr>
      <w:r w:rsidRPr="00050126">
        <w:rPr>
          <w:rFonts w:ascii="Tahoma" w:hAnsi="Tahoma" w:cs="Tahoma"/>
        </w:rPr>
        <w:t>Trustees raised concern about 4 months until new financial year</w:t>
      </w:r>
    </w:p>
    <w:p w:rsidR="00644CBE" w:rsidRPr="00050126" w:rsidRDefault="00644CBE" w:rsidP="00050126">
      <w:pPr>
        <w:ind w:left="720"/>
        <w:rPr>
          <w:rFonts w:ascii="Tahoma" w:hAnsi="Tahoma" w:cs="Tahoma"/>
        </w:rPr>
      </w:pPr>
      <w:proofErr w:type="gramStart"/>
      <w:r w:rsidRPr="00050126">
        <w:rPr>
          <w:rFonts w:ascii="Tahoma" w:hAnsi="Tahoma" w:cs="Tahoma"/>
        </w:rPr>
        <w:t>AG and SE to aim for a draft for next meeting including</w:t>
      </w:r>
      <w:r w:rsidR="00050126">
        <w:rPr>
          <w:rFonts w:ascii="Tahoma" w:hAnsi="Tahoma" w:cs="Tahoma"/>
        </w:rPr>
        <w:t xml:space="preserve"> </w:t>
      </w:r>
      <w:proofErr w:type="spellStart"/>
      <w:r w:rsidRPr="00050126">
        <w:rPr>
          <w:rFonts w:ascii="Tahoma" w:hAnsi="Tahoma" w:cs="Tahoma"/>
        </w:rPr>
        <w:t>caveator</w:t>
      </w:r>
      <w:proofErr w:type="spellEnd"/>
      <w:r w:rsidRPr="00050126">
        <w:rPr>
          <w:rFonts w:ascii="Tahoma" w:hAnsi="Tahoma" w:cs="Tahoma"/>
        </w:rPr>
        <w:t>.</w:t>
      </w:r>
      <w:proofErr w:type="gramEnd"/>
      <w:r w:rsidRPr="00050126">
        <w:rPr>
          <w:rFonts w:ascii="Tahoma" w:hAnsi="Tahoma" w:cs="Tahoma"/>
        </w:rPr>
        <w:t xml:space="preserve">  Include known value and estimate.</w:t>
      </w:r>
    </w:p>
    <w:p w:rsidR="00644CBE" w:rsidRPr="00050126" w:rsidRDefault="00644CBE" w:rsidP="00050126">
      <w:pPr>
        <w:ind w:left="720"/>
        <w:rPr>
          <w:rFonts w:ascii="Tahoma" w:hAnsi="Tahoma" w:cs="Tahoma"/>
        </w:rPr>
      </w:pPr>
      <w:proofErr w:type="gramStart"/>
      <w:r w:rsidRPr="00050126">
        <w:rPr>
          <w:rFonts w:ascii="Tahoma" w:hAnsi="Tahoma" w:cs="Tahoma"/>
        </w:rPr>
        <w:t>CEO involvement with Executive.</w:t>
      </w:r>
      <w:proofErr w:type="gramEnd"/>
    </w:p>
    <w:p w:rsidR="00644CBE" w:rsidRPr="00050126" w:rsidRDefault="00644CBE" w:rsidP="00050126">
      <w:pPr>
        <w:ind w:left="720"/>
        <w:rPr>
          <w:rFonts w:ascii="Tahoma" w:hAnsi="Tahoma" w:cs="Tahoma"/>
        </w:rPr>
      </w:pPr>
      <w:r w:rsidRPr="00050126">
        <w:rPr>
          <w:rFonts w:ascii="Tahoma" w:hAnsi="Tahoma" w:cs="Tahoma"/>
        </w:rPr>
        <w:t>SK requested Trustees see draft before next meeting.</w:t>
      </w:r>
    </w:p>
    <w:p w:rsidR="00644CBE" w:rsidRPr="00050126" w:rsidRDefault="00644CBE" w:rsidP="00050126">
      <w:pPr>
        <w:ind w:left="720"/>
        <w:rPr>
          <w:rFonts w:ascii="Tahoma" w:hAnsi="Tahoma" w:cs="Tahoma"/>
        </w:rPr>
      </w:pPr>
      <w:r w:rsidRPr="00050126">
        <w:rPr>
          <w:rFonts w:ascii="Tahoma" w:hAnsi="Tahoma" w:cs="Tahoma"/>
        </w:rPr>
        <w:t xml:space="preserve">Elements will cease being run by the Union on 31 March. </w:t>
      </w:r>
    </w:p>
    <w:p w:rsidR="00644CBE" w:rsidRPr="00050126" w:rsidRDefault="00644CBE" w:rsidP="00050126">
      <w:pPr>
        <w:ind w:left="720"/>
        <w:rPr>
          <w:rFonts w:ascii="Tahoma" w:hAnsi="Tahoma" w:cs="Tahoma"/>
        </w:rPr>
      </w:pPr>
      <w:r w:rsidRPr="00050126">
        <w:rPr>
          <w:rFonts w:ascii="Tahoma" w:hAnsi="Tahoma" w:cs="Tahoma"/>
        </w:rPr>
        <w:t>Geordies will re-open for final four weeks after Easter “as is”.</w:t>
      </w:r>
    </w:p>
    <w:p w:rsidR="00644CBE" w:rsidRPr="00050126" w:rsidRDefault="00644CBE" w:rsidP="00050126">
      <w:pPr>
        <w:ind w:left="720"/>
        <w:rPr>
          <w:rFonts w:ascii="Tahoma" w:hAnsi="Tahoma" w:cs="Tahoma"/>
        </w:rPr>
      </w:pPr>
      <w:r w:rsidRPr="00050126">
        <w:rPr>
          <w:rFonts w:ascii="Tahoma" w:hAnsi="Tahoma" w:cs="Tahoma"/>
        </w:rPr>
        <w:t>It is thought University will not open Elements for remainder of academic year.</w:t>
      </w:r>
    </w:p>
    <w:p w:rsidR="00644CBE" w:rsidRPr="00050126" w:rsidRDefault="00644CBE" w:rsidP="00050126">
      <w:pPr>
        <w:ind w:left="720"/>
        <w:rPr>
          <w:rFonts w:ascii="Tahoma" w:hAnsi="Tahoma" w:cs="Tahoma"/>
        </w:rPr>
      </w:pPr>
      <w:r w:rsidRPr="00050126">
        <w:rPr>
          <w:rFonts w:ascii="Tahoma" w:hAnsi="Tahoma" w:cs="Tahoma"/>
        </w:rPr>
        <w:t>Staffing for services will need to be looked at.</w:t>
      </w:r>
    </w:p>
    <w:p w:rsidR="00644CBE" w:rsidRPr="00050126" w:rsidRDefault="00644CBE" w:rsidP="00050126">
      <w:pPr>
        <w:ind w:left="720"/>
        <w:rPr>
          <w:rFonts w:ascii="Tahoma" w:hAnsi="Tahoma" w:cs="Tahoma"/>
        </w:rPr>
      </w:pPr>
      <w:r w:rsidRPr="00050126">
        <w:rPr>
          <w:rFonts w:ascii="Tahoma" w:hAnsi="Tahoma" w:cs="Tahoma"/>
        </w:rPr>
        <w:t>BH raised question of no depreciation in Management Accounts.</w:t>
      </w:r>
      <w:r w:rsidR="00050126">
        <w:rPr>
          <w:rFonts w:ascii="Tahoma" w:hAnsi="Tahoma" w:cs="Tahoma"/>
        </w:rPr>
        <w:t xml:space="preserve">  This has traditionally only been accounted for at end of year.</w:t>
      </w:r>
    </w:p>
    <w:p w:rsidR="00253F66" w:rsidRPr="00050126" w:rsidRDefault="00253F66" w:rsidP="00050126">
      <w:pPr>
        <w:ind w:left="720"/>
        <w:rPr>
          <w:rFonts w:ascii="Tahoma" w:hAnsi="Tahoma" w:cs="Tahoma"/>
        </w:rPr>
      </w:pPr>
      <w:proofErr w:type="gramStart"/>
      <w:r w:rsidRPr="00050126">
        <w:rPr>
          <w:rFonts w:ascii="Tahoma" w:hAnsi="Tahoma" w:cs="Tahoma"/>
        </w:rPr>
        <w:t>Accountant to investigate monthly accrued</w:t>
      </w:r>
      <w:r w:rsidR="00050126">
        <w:rPr>
          <w:rFonts w:ascii="Tahoma" w:hAnsi="Tahoma" w:cs="Tahoma"/>
        </w:rPr>
        <w:t xml:space="preserve"> depreciation to improvement management information.</w:t>
      </w:r>
      <w:proofErr w:type="gramEnd"/>
    </w:p>
    <w:p w:rsidR="00253F66" w:rsidRPr="00050126" w:rsidRDefault="00253F66" w:rsidP="00050126">
      <w:pPr>
        <w:ind w:left="720"/>
        <w:rPr>
          <w:rFonts w:ascii="Tahoma" w:hAnsi="Tahoma" w:cs="Tahoma"/>
        </w:rPr>
      </w:pPr>
      <w:r w:rsidRPr="00050126">
        <w:rPr>
          <w:rFonts w:ascii="Tahoma" w:hAnsi="Tahoma" w:cs="Tahoma"/>
        </w:rPr>
        <w:t>Should be improved with Oracle System</w:t>
      </w:r>
    </w:p>
    <w:p w:rsidR="00253F66" w:rsidRDefault="00253F66" w:rsidP="00127494">
      <w:pPr>
        <w:rPr>
          <w:rFonts w:ascii="Tahoma" w:hAnsi="Tahoma" w:cs="Tahoma"/>
        </w:rPr>
      </w:pPr>
    </w:p>
    <w:p w:rsidR="00253F66" w:rsidRDefault="00253F66" w:rsidP="00A62CF3">
      <w:pPr>
        <w:ind w:firstLine="720"/>
        <w:rPr>
          <w:rFonts w:ascii="Tahoma" w:hAnsi="Tahoma" w:cs="Tahoma"/>
        </w:rPr>
      </w:pPr>
      <w:r>
        <w:rPr>
          <w:rFonts w:ascii="Tahoma" w:hAnsi="Tahoma" w:cs="Tahoma"/>
        </w:rPr>
        <w:t>AG was thanked for attending the meeting</w:t>
      </w:r>
    </w:p>
    <w:p w:rsidR="00253F66" w:rsidRDefault="00253F66" w:rsidP="00A62CF3">
      <w:pPr>
        <w:ind w:left="720"/>
        <w:rPr>
          <w:rFonts w:ascii="Tahoma" w:hAnsi="Tahoma" w:cs="Tahoma"/>
        </w:rPr>
      </w:pPr>
      <w:r>
        <w:rPr>
          <w:rFonts w:ascii="Tahoma" w:hAnsi="Tahoma" w:cs="Tahoma"/>
        </w:rPr>
        <w:t>AG left the meeting</w:t>
      </w:r>
    </w:p>
    <w:p w:rsidR="00A62CF3" w:rsidRPr="00A62CF3" w:rsidRDefault="00A62CF3" w:rsidP="00127494">
      <w:pPr>
        <w:rPr>
          <w:rFonts w:ascii="Tahoma" w:hAnsi="Tahoma" w:cs="Tahoma"/>
          <w:b/>
        </w:rPr>
      </w:pPr>
    </w:p>
    <w:p w:rsidR="00253F66" w:rsidRPr="00A62CF3" w:rsidRDefault="00253F66" w:rsidP="00A62CF3">
      <w:pPr>
        <w:pStyle w:val="ListParagraph"/>
        <w:numPr>
          <w:ilvl w:val="0"/>
          <w:numId w:val="3"/>
        </w:numPr>
        <w:ind w:hanging="720"/>
        <w:rPr>
          <w:rFonts w:ascii="Tahoma" w:hAnsi="Tahoma" w:cs="Tahoma"/>
          <w:b/>
        </w:rPr>
      </w:pPr>
      <w:r w:rsidRPr="00A62CF3">
        <w:rPr>
          <w:rFonts w:ascii="Tahoma" w:hAnsi="Tahoma" w:cs="Tahoma"/>
          <w:b/>
        </w:rPr>
        <w:lastRenderedPageBreak/>
        <w:t>UPDATE FROM EXECUTIVE COMMITTEE</w:t>
      </w:r>
    </w:p>
    <w:p w:rsidR="00253F66" w:rsidRDefault="00253F66" w:rsidP="00127494">
      <w:pPr>
        <w:rPr>
          <w:rFonts w:ascii="Tahoma" w:hAnsi="Tahoma" w:cs="Tahoma"/>
        </w:rPr>
      </w:pPr>
    </w:p>
    <w:p w:rsidR="00253F66" w:rsidRDefault="00A62CF3" w:rsidP="00127494">
      <w:pPr>
        <w:rPr>
          <w:rFonts w:ascii="Tahoma" w:hAnsi="Tahoma" w:cs="Tahoma"/>
        </w:rPr>
      </w:pPr>
      <w:r>
        <w:rPr>
          <w:rFonts w:ascii="Tahoma" w:hAnsi="Tahoma" w:cs="Tahoma"/>
        </w:rPr>
        <w:t>5.1</w:t>
      </w:r>
      <w:r>
        <w:rPr>
          <w:rFonts w:ascii="Tahoma" w:hAnsi="Tahoma" w:cs="Tahoma"/>
        </w:rPr>
        <w:tab/>
      </w:r>
      <w:r w:rsidR="00253F66" w:rsidRPr="00A62CF3">
        <w:rPr>
          <w:rFonts w:ascii="Tahoma" w:hAnsi="Tahoma" w:cs="Tahoma"/>
          <w:b/>
        </w:rPr>
        <w:t>Elections</w:t>
      </w:r>
      <w:r w:rsidR="00253F66">
        <w:rPr>
          <w:rFonts w:ascii="Tahoma" w:hAnsi="Tahoma" w:cs="Tahoma"/>
        </w:rPr>
        <w:t>: New Officers elected.</w:t>
      </w:r>
    </w:p>
    <w:p w:rsidR="00253F66" w:rsidRDefault="00A62CF3" w:rsidP="00127494">
      <w:pPr>
        <w:rPr>
          <w:rFonts w:ascii="Tahoma" w:hAnsi="Tahoma" w:cs="Tahoma"/>
        </w:rPr>
      </w:pPr>
      <w:r>
        <w:rPr>
          <w:rFonts w:ascii="Tahoma" w:hAnsi="Tahoma" w:cs="Tahoma"/>
        </w:rPr>
        <w:t>5.2</w:t>
      </w:r>
      <w:r>
        <w:rPr>
          <w:rFonts w:ascii="Tahoma" w:hAnsi="Tahoma" w:cs="Tahoma"/>
        </w:rPr>
        <w:tab/>
      </w:r>
      <w:r w:rsidR="00253F66" w:rsidRPr="00A62CF3">
        <w:rPr>
          <w:rFonts w:ascii="Tahoma" w:hAnsi="Tahoma" w:cs="Tahoma"/>
          <w:b/>
        </w:rPr>
        <w:t>Strike Action</w:t>
      </w:r>
      <w:r w:rsidR="00253F66">
        <w:rPr>
          <w:rFonts w:ascii="Tahoma" w:hAnsi="Tahoma" w:cs="Tahoma"/>
        </w:rPr>
        <w:t>: Two strikes planned for Teaching Staff</w:t>
      </w:r>
    </w:p>
    <w:p w:rsidR="00253F66" w:rsidRDefault="00A62CF3" w:rsidP="00127494">
      <w:pPr>
        <w:rPr>
          <w:rFonts w:ascii="Tahoma" w:hAnsi="Tahoma" w:cs="Tahoma"/>
        </w:rPr>
      </w:pPr>
      <w:r>
        <w:rPr>
          <w:rFonts w:ascii="Tahoma" w:hAnsi="Tahoma" w:cs="Tahoma"/>
        </w:rPr>
        <w:t>5.3</w:t>
      </w:r>
      <w:r>
        <w:rPr>
          <w:rFonts w:ascii="Tahoma" w:hAnsi="Tahoma" w:cs="Tahoma"/>
        </w:rPr>
        <w:tab/>
      </w:r>
      <w:r w:rsidR="00253F66">
        <w:rPr>
          <w:rFonts w:ascii="Tahoma" w:hAnsi="Tahoma" w:cs="Tahoma"/>
        </w:rPr>
        <w:t>MB explained pressure from this year on SE as acting CEO and President.</w:t>
      </w:r>
    </w:p>
    <w:p w:rsidR="00253F66" w:rsidRDefault="00A62CF3" w:rsidP="00127494">
      <w:pPr>
        <w:rPr>
          <w:rFonts w:ascii="Tahoma" w:hAnsi="Tahoma" w:cs="Tahoma"/>
        </w:rPr>
      </w:pPr>
      <w:r>
        <w:rPr>
          <w:rFonts w:ascii="Tahoma" w:hAnsi="Tahoma" w:cs="Tahoma"/>
        </w:rPr>
        <w:t>5.4</w:t>
      </w:r>
      <w:r>
        <w:rPr>
          <w:rFonts w:ascii="Tahoma" w:hAnsi="Tahoma" w:cs="Tahoma"/>
        </w:rPr>
        <w:tab/>
      </w:r>
      <w:r w:rsidR="00253F66">
        <w:rPr>
          <w:rFonts w:ascii="Tahoma" w:hAnsi="Tahoma" w:cs="Tahoma"/>
        </w:rPr>
        <w:t>MB and M</w:t>
      </w:r>
      <w:r w:rsidR="007E43F1">
        <w:rPr>
          <w:rFonts w:ascii="Tahoma" w:hAnsi="Tahoma" w:cs="Tahoma"/>
        </w:rPr>
        <w:t>R</w:t>
      </w:r>
      <w:r w:rsidR="00253F66">
        <w:rPr>
          <w:rFonts w:ascii="Tahoma" w:hAnsi="Tahoma" w:cs="Tahoma"/>
        </w:rPr>
        <w:t xml:space="preserve"> asked to think about relationship with Trustee Board</w:t>
      </w:r>
    </w:p>
    <w:p w:rsidR="00A62CF3" w:rsidRDefault="00A62CF3" w:rsidP="00127494">
      <w:pPr>
        <w:rPr>
          <w:rFonts w:ascii="Tahoma" w:hAnsi="Tahoma" w:cs="Tahoma"/>
        </w:rPr>
      </w:pPr>
      <w:r>
        <w:rPr>
          <w:rFonts w:ascii="Tahoma" w:hAnsi="Tahoma" w:cs="Tahoma"/>
        </w:rPr>
        <w:tab/>
      </w:r>
    </w:p>
    <w:p w:rsidR="00A62CF3" w:rsidRDefault="00A62CF3" w:rsidP="00127494">
      <w:pPr>
        <w:rPr>
          <w:rFonts w:ascii="Tahoma" w:hAnsi="Tahoma" w:cs="Tahoma"/>
        </w:rPr>
      </w:pPr>
    </w:p>
    <w:p w:rsidR="00253F66" w:rsidRPr="00A62CF3" w:rsidRDefault="00253F66" w:rsidP="00A62CF3">
      <w:pPr>
        <w:pStyle w:val="ListParagraph"/>
        <w:numPr>
          <w:ilvl w:val="0"/>
          <w:numId w:val="3"/>
        </w:numPr>
        <w:ind w:hanging="720"/>
        <w:rPr>
          <w:rFonts w:ascii="Tahoma" w:hAnsi="Tahoma" w:cs="Tahoma"/>
          <w:b/>
        </w:rPr>
      </w:pPr>
      <w:r w:rsidRPr="00A62CF3">
        <w:rPr>
          <w:rFonts w:ascii="Tahoma" w:hAnsi="Tahoma" w:cs="Tahoma"/>
          <w:b/>
        </w:rPr>
        <w:t xml:space="preserve">STUDENT TRUSTEE RECRUITMENT </w:t>
      </w:r>
    </w:p>
    <w:p w:rsidR="00253F66" w:rsidRDefault="00253F66" w:rsidP="00127494">
      <w:pPr>
        <w:rPr>
          <w:rFonts w:ascii="Tahoma" w:hAnsi="Tahoma" w:cs="Tahoma"/>
        </w:rPr>
      </w:pPr>
    </w:p>
    <w:p w:rsidR="00253F66" w:rsidRDefault="00A62CF3" w:rsidP="00127494">
      <w:pPr>
        <w:rPr>
          <w:rFonts w:ascii="Tahoma" w:hAnsi="Tahoma" w:cs="Tahoma"/>
        </w:rPr>
      </w:pPr>
      <w:r>
        <w:rPr>
          <w:rFonts w:ascii="Tahoma" w:hAnsi="Tahoma" w:cs="Tahoma"/>
        </w:rPr>
        <w:t>6.1</w:t>
      </w:r>
      <w:r>
        <w:rPr>
          <w:rFonts w:ascii="Tahoma" w:hAnsi="Tahoma" w:cs="Tahoma"/>
        </w:rPr>
        <w:tab/>
      </w:r>
      <w:r w:rsidR="00253F66">
        <w:rPr>
          <w:rFonts w:ascii="Tahoma" w:hAnsi="Tahoma" w:cs="Tahoma"/>
        </w:rPr>
        <w:t>Drafted advertisement for Student Trustee – awaiting decision of selection panel.</w:t>
      </w:r>
    </w:p>
    <w:p w:rsidR="00253F66" w:rsidRDefault="00A62CF3" w:rsidP="00127494">
      <w:pPr>
        <w:rPr>
          <w:rFonts w:ascii="Tahoma" w:hAnsi="Tahoma" w:cs="Tahoma"/>
        </w:rPr>
      </w:pPr>
      <w:r>
        <w:rPr>
          <w:rFonts w:ascii="Tahoma" w:hAnsi="Tahoma" w:cs="Tahoma"/>
        </w:rPr>
        <w:t>6.2</w:t>
      </w:r>
      <w:r>
        <w:rPr>
          <w:rFonts w:ascii="Tahoma" w:hAnsi="Tahoma" w:cs="Tahoma"/>
        </w:rPr>
        <w:tab/>
      </w:r>
      <w:r w:rsidR="00253F66">
        <w:rPr>
          <w:rFonts w:ascii="Tahoma" w:hAnsi="Tahoma" w:cs="Tahoma"/>
        </w:rPr>
        <w:t>MB expressed preference for student from SML as would suit their position.</w:t>
      </w:r>
    </w:p>
    <w:p w:rsidR="00253F66" w:rsidRDefault="00A62CF3" w:rsidP="00A62CF3">
      <w:pPr>
        <w:ind w:left="720" w:hanging="720"/>
        <w:rPr>
          <w:rFonts w:ascii="Tahoma" w:hAnsi="Tahoma" w:cs="Tahoma"/>
        </w:rPr>
      </w:pPr>
      <w:r>
        <w:rPr>
          <w:rFonts w:ascii="Tahoma" w:hAnsi="Tahoma" w:cs="Tahoma"/>
        </w:rPr>
        <w:t>6.3</w:t>
      </w:r>
      <w:r>
        <w:rPr>
          <w:rFonts w:ascii="Tahoma" w:hAnsi="Tahoma" w:cs="Tahoma"/>
        </w:rPr>
        <w:tab/>
      </w:r>
      <w:r w:rsidR="00253F66">
        <w:rPr>
          <w:rFonts w:ascii="Tahoma" w:hAnsi="Tahoma" w:cs="Tahoma"/>
        </w:rPr>
        <w:t xml:space="preserve">Executive </w:t>
      </w:r>
      <w:proofErr w:type="gramStart"/>
      <w:r w:rsidR="00253F66">
        <w:rPr>
          <w:rFonts w:ascii="Tahoma" w:hAnsi="Tahoma" w:cs="Tahoma"/>
        </w:rPr>
        <w:t>have</w:t>
      </w:r>
      <w:proofErr w:type="gramEnd"/>
      <w:r w:rsidR="00253F66">
        <w:rPr>
          <w:rFonts w:ascii="Tahoma" w:hAnsi="Tahoma" w:cs="Tahoma"/>
        </w:rPr>
        <w:t xml:space="preserve"> opted for an appointment process rather than election.  </w:t>
      </w:r>
      <w:proofErr w:type="gramStart"/>
      <w:r w:rsidR="00253F66">
        <w:rPr>
          <w:rFonts w:ascii="Tahoma" w:hAnsi="Tahoma" w:cs="Tahoma"/>
        </w:rPr>
        <w:t>Agreed to run interviews in May.</w:t>
      </w:r>
      <w:proofErr w:type="gramEnd"/>
    </w:p>
    <w:p w:rsidR="00253F66" w:rsidRDefault="00A62CF3" w:rsidP="00A62CF3">
      <w:pPr>
        <w:ind w:left="720" w:hanging="720"/>
        <w:rPr>
          <w:rFonts w:ascii="Tahoma" w:hAnsi="Tahoma" w:cs="Tahoma"/>
        </w:rPr>
      </w:pPr>
      <w:r>
        <w:rPr>
          <w:rFonts w:ascii="Tahoma" w:hAnsi="Tahoma" w:cs="Tahoma"/>
        </w:rPr>
        <w:t>6.4</w:t>
      </w:r>
      <w:r>
        <w:rPr>
          <w:rFonts w:ascii="Tahoma" w:hAnsi="Tahoma" w:cs="Tahoma"/>
        </w:rPr>
        <w:tab/>
      </w:r>
      <w:r w:rsidR="00253F66">
        <w:rPr>
          <w:rFonts w:ascii="Tahoma" w:hAnsi="Tahoma" w:cs="Tahoma"/>
        </w:rPr>
        <w:t>The Panel were agreed as OK, BH and MB.  BH will Chair the panel.  Trustees will be involved in short-listing.</w:t>
      </w:r>
    </w:p>
    <w:p w:rsidR="00253F66" w:rsidRDefault="00A62CF3" w:rsidP="00262CE7">
      <w:pPr>
        <w:ind w:left="720" w:hanging="720"/>
        <w:rPr>
          <w:rFonts w:ascii="Tahoma" w:hAnsi="Tahoma" w:cs="Tahoma"/>
        </w:rPr>
      </w:pPr>
      <w:r>
        <w:rPr>
          <w:rFonts w:ascii="Tahoma" w:hAnsi="Tahoma" w:cs="Tahoma"/>
        </w:rPr>
        <w:t>6.5</w:t>
      </w:r>
      <w:r>
        <w:rPr>
          <w:rFonts w:ascii="Tahoma" w:hAnsi="Tahoma" w:cs="Tahoma"/>
        </w:rPr>
        <w:tab/>
      </w:r>
      <w:r w:rsidR="00253F66">
        <w:rPr>
          <w:rFonts w:ascii="Tahoma" w:hAnsi="Tahoma" w:cs="Tahoma"/>
        </w:rPr>
        <w:t>OK requested that organisational structure be circulated.</w:t>
      </w:r>
      <w:r>
        <w:rPr>
          <w:rFonts w:ascii="Tahoma" w:hAnsi="Tahoma" w:cs="Tahoma"/>
        </w:rPr>
        <w:t xml:space="preserve"> </w:t>
      </w:r>
      <w:r w:rsidR="00262CE7">
        <w:rPr>
          <w:rFonts w:ascii="Tahoma" w:hAnsi="Tahoma" w:cs="Tahoma"/>
        </w:rPr>
        <w:t>A copy of the Strategy Document would also be sent to OK.</w:t>
      </w:r>
    </w:p>
    <w:p w:rsidR="00253F66" w:rsidRDefault="00253F66" w:rsidP="00127494">
      <w:pPr>
        <w:rPr>
          <w:rFonts w:ascii="Tahoma" w:hAnsi="Tahoma" w:cs="Tahoma"/>
        </w:rPr>
      </w:pPr>
    </w:p>
    <w:p w:rsidR="00253F66" w:rsidRPr="00262CE7" w:rsidRDefault="00253F66" w:rsidP="00A62CF3">
      <w:pPr>
        <w:pStyle w:val="ListParagraph"/>
        <w:numPr>
          <w:ilvl w:val="0"/>
          <w:numId w:val="3"/>
        </w:numPr>
        <w:ind w:hanging="720"/>
        <w:rPr>
          <w:rFonts w:ascii="Tahoma" w:hAnsi="Tahoma" w:cs="Tahoma"/>
          <w:b/>
        </w:rPr>
      </w:pPr>
      <w:r w:rsidRPr="00262CE7">
        <w:rPr>
          <w:rFonts w:ascii="Tahoma" w:hAnsi="Tahoma" w:cs="Tahoma"/>
          <w:b/>
        </w:rPr>
        <w:t>CEO APPOINTMENT</w:t>
      </w:r>
    </w:p>
    <w:p w:rsidR="00253F66" w:rsidRDefault="00253F66" w:rsidP="00127494">
      <w:pPr>
        <w:rPr>
          <w:rFonts w:ascii="Tahoma" w:hAnsi="Tahoma" w:cs="Tahoma"/>
        </w:rPr>
      </w:pPr>
    </w:p>
    <w:p w:rsidR="00253F66" w:rsidRDefault="00262CE7" w:rsidP="00127494">
      <w:pPr>
        <w:rPr>
          <w:rFonts w:ascii="Tahoma" w:hAnsi="Tahoma" w:cs="Tahoma"/>
        </w:rPr>
      </w:pPr>
      <w:r>
        <w:rPr>
          <w:rFonts w:ascii="Tahoma" w:hAnsi="Tahoma" w:cs="Tahoma"/>
        </w:rPr>
        <w:t>7.1</w:t>
      </w:r>
      <w:r>
        <w:rPr>
          <w:rFonts w:ascii="Tahoma" w:hAnsi="Tahoma" w:cs="Tahoma"/>
        </w:rPr>
        <w:tab/>
      </w:r>
      <w:r w:rsidR="00253F66">
        <w:rPr>
          <w:rFonts w:ascii="Tahoma" w:hAnsi="Tahoma" w:cs="Tahoma"/>
        </w:rPr>
        <w:t>SK explains the process of selection</w:t>
      </w:r>
    </w:p>
    <w:p w:rsidR="00253F66" w:rsidRDefault="00262CE7" w:rsidP="00262CE7">
      <w:pPr>
        <w:ind w:left="720" w:hanging="720"/>
        <w:rPr>
          <w:rFonts w:ascii="Tahoma" w:hAnsi="Tahoma" w:cs="Tahoma"/>
        </w:rPr>
      </w:pPr>
      <w:r>
        <w:rPr>
          <w:rFonts w:ascii="Tahoma" w:hAnsi="Tahoma" w:cs="Tahoma"/>
        </w:rPr>
        <w:t>7.2</w:t>
      </w:r>
      <w:r>
        <w:rPr>
          <w:rFonts w:ascii="Tahoma" w:hAnsi="Tahoma" w:cs="Tahoma"/>
        </w:rPr>
        <w:tab/>
      </w:r>
      <w:r w:rsidR="00253F66">
        <w:rPr>
          <w:rFonts w:ascii="Tahoma" w:hAnsi="Tahoma" w:cs="Tahoma"/>
        </w:rPr>
        <w:t>The interviewing panel were Murray Hope, Senior Vice-President (Chair); Caoimhe Sweeney, Vice-President (SBC); Jim Dickinson (NUS); Kevin Mallet</w:t>
      </w:r>
      <w:r w:rsidR="008C14A3">
        <w:rPr>
          <w:rFonts w:ascii="Tahoma" w:hAnsi="Tahoma" w:cs="Tahoma"/>
        </w:rPr>
        <w:t>, Group Financial Controller and Stefan Kay, Trustee.</w:t>
      </w:r>
    </w:p>
    <w:p w:rsidR="008C14A3" w:rsidRDefault="00262CE7" w:rsidP="00127494">
      <w:pPr>
        <w:rPr>
          <w:rFonts w:ascii="Tahoma" w:hAnsi="Tahoma" w:cs="Tahoma"/>
        </w:rPr>
      </w:pPr>
      <w:r>
        <w:rPr>
          <w:rFonts w:ascii="Tahoma" w:hAnsi="Tahoma" w:cs="Tahoma"/>
        </w:rPr>
        <w:t>7.3</w:t>
      </w:r>
      <w:r>
        <w:rPr>
          <w:rFonts w:ascii="Tahoma" w:hAnsi="Tahoma" w:cs="Tahoma"/>
        </w:rPr>
        <w:tab/>
      </w:r>
      <w:r w:rsidR="008C14A3">
        <w:rPr>
          <w:rFonts w:ascii="Tahoma" w:hAnsi="Tahoma" w:cs="Tahoma"/>
        </w:rPr>
        <w:t>Gail Edwards, NUS Wales was appointed.</w:t>
      </w:r>
    </w:p>
    <w:p w:rsidR="008C14A3" w:rsidRDefault="00262CE7" w:rsidP="00127494">
      <w:pPr>
        <w:rPr>
          <w:rFonts w:ascii="Tahoma" w:hAnsi="Tahoma" w:cs="Tahoma"/>
        </w:rPr>
      </w:pPr>
      <w:r>
        <w:rPr>
          <w:rFonts w:ascii="Tahoma" w:hAnsi="Tahoma" w:cs="Tahoma"/>
        </w:rPr>
        <w:t>7.4</w:t>
      </w:r>
      <w:r>
        <w:rPr>
          <w:rFonts w:ascii="Tahoma" w:hAnsi="Tahoma" w:cs="Tahoma"/>
        </w:rPr>
        <w:tab/>
      </w:r>
      <w:r w:rsidR="008C14A3">
        <w:rPr>
          <w:rFonts w:ascii="Tahoma" w:hAnsi="Tahoma" w:cs="Tahoma"/>
        </w:rPr>
        <w:t>Contract to go out this week.</w:t>
      </w:r>
    </w:p>
    <w:p w:rsidR="008C14A3" w:rsidRDefault="00262CE7" w:rsidP="00262CE7">
      <w:pPr>
        <w:ind w:left="720" w:hanging="720"/>
        <w:rPr>
          <w:rFonts w:ascii="Tahoma" w:hAnsi="Tahoma" w:cs="Tahoma"/>
        </w:rPr>
      </w:pPr>
      <w:r>
        <w:rPr>
          <w:rFonts w:ascii="Tahoma" w:hAnsi="Tahoma" w:cs="Tahoma"/>
        </w:rPr>
        <w:t>7.5</w:t>
      </w:r>
      <w:r>
        <w:rPr>
          <w:rFonts w:ascii="Tahoma" w:hAnsi="Tahoma" w:cs="Tahoma"/>
        </w:rPr>
        <w:tab/>
      </w:r>
      <w:r w:rsidR="008C14A3">
        <w:rPr>
          <w:rFonts w:ascii="Tahoma" w:hAnsi="Tahoma" w:cs="Tahoma"/>
        </w:rPr>
        <w:t>Appointment to begin on 11</w:t>
      </w:r>
      <w:r w:rsidR="008C14A3" w:rsidRPr="008C14A3">
        <w:rPr>
          <w:rFonts w:ascii="Tahoma" w:hAnsi="Tahoma" w:cs="Tahoma"/>
          <w:vertAlign w:val="superscript"/>
        </w:rPr>
        <w:t>th</w:t>
      </w:r>
      <w:r w:rsidR="008C14A3">
        <w:rPr>
          <w:rFonts w:ascii="Tahoma" w:hAnsi="Tahoma" w:cs="Tahoma"/>
        </w:rPr>
        <w:t xml:space="preserve"> April.</w:t>
      </w:r>
      <w:r>
        <w:rPr>
          <w:rFonts w:ascii="Tahoma" w:hAnsi="Tahoma" w:cs="Tahoma"/>
        </w:rPr>
        <w:t xml:space="preserve">  </w:t>
      </w:r>
      <w:proofErr w:type="gramStart"/>
      <w:r w:rsidR="008C14A3">
        <w:rPr>
          <w:rFonts w:ascii="Tahoma" w:hAnsi="Tahoma" w:cs="Tahoma"/>
        </w:rPr>
        <w:t>2 year renewable appointment.</w:t>
      </w:r>
      <w:proofErr w:type="gramEnd"/>
      <w:r>
        <w:rPr>
          <w:rFonts w:ascii="Tahoma" w:hAnsi="Tahoma" w:cs="Tahoma"/>
        </w:rPr>
        <w:t xml:space="preserve">  </w:t>
      </w:r>
      <w:proofErr w:type="gramStart"/>
      <w:r w:rsidR="008C14A3">
        <w:rPr>
          <w:rFonts w:ascii="Tahoma" w:hAnsi="Tahoma" w:cs="Tahoma"/>
        </w:rPr>
        <w:t>Careful six month probationary period.</w:t>
      </w:r>
      <w:proofErr w:type="gramEnd"/>
    </w:p>
    <w:p w:rsidR="008C14A3" w:rsidRDefault="00262CE7" w:rsidP="00127494">
      <w:pPr>
        <w:rPr>
          <w:rFonts w:ascii="Tahoma" w:hAnsi="Tahoma" w:cs="Tahoma"/>
        </w:rPr>
      </w:pPr>
      <w:r>
        <w:rPr>
          <w:rFonts w:ascii="Tahoma" w:hAnsi="Tahoma" w:cs="Tahoma"/>
        </w:rPr>
        <w:t>7.6</w:t>
      </w:r>
      <w:r>
        <w:rPr>
          <w:rFonts w:ascii="Tahoma" w:hAnsi="Tahoma" w:cs="Tahoma"/>
        </w:rPr>
        <w:tab/>
      </w:r>
      <w:r w:rsidR="008C14A3">
        <w:rPr>
          <w:rFonts w:ascii="Tahoma" w:hAnsi="Tahoma" w:cs="Tahoma"/>
        </w:rPr>
        <w:t>Review panel to consist of President, Senior Vice-President and one Trustee at six month period.</w:t>
      </w:r>
    </w:p>
    <w:p w:rsidR="008C14A3" w:rsidRDefault="00262CE7" w:rsidP="00127494">
      <w:pPr>
        <w:rPr>
          <w:rFonts w:ascii="Tahoma" w:hAnsi="Tahoma" w:cs="Tahoma"/>
        </w:rPr>
      </w:pPr>
      <w:r>
        <w:rPr>
          <w:rFonts w:ascii="Tahoma" w:hAnsi="Tahoma" w:cs="Tahoma"/>
        </w:rPr>
        <w:t>7.7</w:t>
      </w:r>
      <w:r>
        <w:rPr>
          <w:rFonts w:ascii="Tahoma" w:hAnsi="Tahoma" w:cs="Tahoma"/>
        </w:rPr>
        <w:tab/>
      </w:r>
      <w:r w:rsidR="008C14A3">
        <w:rPr>
          <w:rFonts w:ascii="Tahoma" w:hAnsi="Tahoma" w:cs="Tahoma"/>
        </w:rPr>
        <w:t>Trustee approval was agreed.</w:t>
      </w:r>
    </w:p>
    <w:p w:rsidR="008C14A3" w:rsidRPr="00262CE7" w:rsidRDefault="008C14A3" w:rsidP="00127494">
      <w:pPr>
        <w:rPr>
          <w:rFonts w:ascii="Tahoma" w:hAnsi="Tahoma" w:cs="Tahoma"/>
          <w:b/>
        </w:rPr>
      </w:pPr>
    </w:p>
    <w:p w:rsidR="008C14A3" w:rsidRPr="00262CE7" w:rsidRDefault="008C14A3" w:rsidP="00262CE7">
      <w:pPr>
        <w:pStyle w:val="ListParagraph"/>
        <w:numPr>
          <w:ilvl w:val="0"/>
          <w:numId w:val="3"/>
        </w:numPr>
        <w:ind w:hanging="720"/>
        <w:rPr>
          <w:rFonts w:ascii="Tahoma" w:hAnsi="Tahoma" w:cs="Tahoma"/>
          <w:b/>
        </w:rPr>
      </w:pPr>
      <w:r w:rsidRPr="00262CE7">
        <w:rPr>
          <w:rFonts w:ascii="Tahoma" w:hAnsi="Tahoma" w:cs="Tahoma"/>
          <w:b/>
        </w:rPr>
        <w:t>FINANCE UPDATE</w:t>
      </w:r>
    </w:p>
    <w:p w:rsidR="008C14A3" w:rsidRDefault="008C14A3" w:rsidP="00127494">
      <w:pPr>
        <w:rPr>
          <w:rFonts w:ascii="Tahoma" w:hAnsi="Tahoma" w:cs="Tahoma"/>
        </w:rPr>
      </w:pPr>
    </w:p>
    <w:p w:rsidR="008C14A3" w:rsidRDefault="00262CE7" w:rsidP="00127494">
      <w:pPr>
        <w:rPr>
          <w:rFonts w:ascii="Tahoma" w:hAnsi="Tahoma" w:cs="Tahoma"/>
        </w:rPr>
      </w:pPr>
      <w:r>
        <w:rPr>
          <w:rFonts w:ascii="Tahoma" w:hAnsi="Tahoma" w:cs="Tahoma"/>
        </w:rPr>
        <w:t>8.1</w:t>
      </w:r>
      <w:r>
        <w:rPr>
          <w:rFonts w:ascii="Tahoma" w:hAnsi="Tahoma" w:cs="Tahoma"/>
        </w:rPr>
        <w:tab/>
      </w:r>
      <w:r w:rsidR="008C14A3">
        <w:rPr>
          <w:rFonts w:ascii="Tahoma" w:hAnsi="Tahoma" w:cs="Tahoma"/>
        </w:rPr>
        <w:t xml:space="preserve">BH questioned ownership of the building.  The building is leased, pay depreciation on exterior.  </w:t>
      </w:r>
    </w:p>
    <w:p w:rsidR="00644CBE" w:rsidRDefault="00262CE7" w:rsidP="00127494">
      <w:pPr>
        <w:rPr>
          <w:rFonts w:ascii="Tahoma" w:hAnsi="Tahoma" w:cs="Tahoma"/>
        </w:rPr>
      </w:pPr>
      <w:r>
        <w:rPr>
          <w:rFonts w:ascii="Tahoma" w:hAnsi="Tahoma" w:cs="Tahoma"/>
        </w:rPr>
        <w:t>8.2</w:t>
      </w:r>
      <w:r>
        <w:rPr>
          <w:rFonts w:ascii="Tahoma" w:hAnsi="Tahoma" w:cs="Tahoma"/>
        </w:rPr>
        <w:tab/>
      </w:r>
      <w:r w:rsidR="008C14A3">
        <w:rPr>
          <w:rFonts w:ascii="Tahoma" w:hAnsi="Tahoma" w:cs="Tahoma"/>
        </w:rPr>
        <w:t>BH requested legal details (including building lease) of Union’s position / legal status of building.</w:t>
      </w:r>
    </w:p>
    <w:p w:rsidR="008C14A3" w:rsidRDefault="00262CE7" w:rsidP="00127494">
      <w:pPr>
        <w:rPr>
          <w:rFonts w:ascii="Tahoma" w:hAnsi="Tahoma" w:cs="Tahoma"/>
        </w:rPr>
      </w:pPr>
      <w:r>
        <w:rPr>
          <w:rFonts w:ascii="Tahoma" w:hAnsi="Tahoma" w:cs="Tahoma"/>
        </w:rPr>
        <w:t>8.3</w:t>
      </w:r>
      <w:r>
        <w:rPr>
          <w:rFonts w:ascii="Tahoma" w:hAnsi="Tahoma" w:cs="Tahoma"/>
        </w:rPr>
        <w:tab/>
      </w:r>
      <w:r w:rsidR="008C14A3">
        <w:rPr>
          <w:rFonts w:ascii="Tahoma" w:hAnsi="Tahoma" w:cs="Tahoma"/>
        </w:rPr>
        <w:t>SK suggested contacting Auditors to check back on the status, SK, SE and MB to investigate.</w:t>
      </w:r>
    </w:p>
    <w:p w:rsidR="008C14A3" w:rsidRPr="00262CE7" w:rsidRDefault="008C14A3" w:rsidP="00127494">
      <w:pPr>
        <w:rPr>
          <w:rFonts w:ascii="Tahoma" w:hAnsi="Tahoma" w:cs="Tahoma"/>
          <w:b/>
        </w:rPr>
      </w:pPr>
    </w:p>
    <w:p w:rsidR="008C14A3" w:rsidRPr="00262CE7" w:rsidRDefault="008C14A3" w:rsidP="00262CE7">
      <w:pPr>
        <w:pStyle w:val="ListParagraph"/>
        <w:numPr>
          <w:ilvl w:val="0"/>
          <w:numId w:val="3"/>
        </w:numPr>
        <w:ind w:hanging="720"/>
        <w:rPr>
          <w:rFonts w:ascii="Tahoma" w:hAnsi="Tahoma" w:cs="Tahoma"/>
          <w:b/>
        </w:rPr>
      </w:pPr>
      <w:r w:rsidRPr="00262CE7">
        <w:rPr>
          <w:rFonts w:ascii="Tahoma" w:hAnsi="Tahoma" w:cs="Tahoma"/>
          <w:b/>
        </w:rPr>
        <w:t>DATES OF NEXT MEETING</w:t>
      </w:r>
    </w:p>
    <w:p w:rsidR="008C14A3" w:rsidRDefault="008C14A3" w:rsidP="00127494">
      <w:pPr>
        <w:rPr>
          <w:rFonts w:ascii="Tahoma" w:hAnsi="Tahoma" w:cs="Tahoma"/>
        </w:rPr>
      </w:pPr>
    </w:p>
    <w:p w:rsidR="008C14A3" w:rsidRDefault="00262CE7" w:rsidP="00127494">
      <w:pPr>
        <w:rPr>
          <w:rFonts w:ascii="Tahoma" w:hAnsi="Tahoma" w:cs="Tahoma"/>
        </w:rPr>
      </w:pPr>
      <w:r>
        <w:rPr>
          <w:rFonts w:ascii="Tahoma" w:hAnsi="Tahoma" w:cs="Tahoma"/>
        </w:rPr>
        <w:t>9.1</w:t>
      </w:r>
      <w:r>
        <w:rPr>
          <w:rFonts w:ascii="Tahoma" w:hAnsi="Tahoma" w:cs="Tahoma"/>
        </w:rPr>
        <w:tab/>
      </w:r>
      <w:r w:rsidR="008C14A3">
        <w:rPr>
          <w:rFonts w:ascii="Tahoma" w:hAnsi="Tahoma" w:cs="Tahoma"/>
        </w:rPr>
        <w:t>The next meeting was scheduled for Tuesday 17 May in Edinburgh.</w:t>
      </w:r>
    </w:p>
    <w:p w:rsidR="008C14A3" w:rsidRDefault="00262CE7" w:rsidP="00127494">
      <w:pPr>
        <w:rPr>
          <w:rFonts w:ascii="Tahoma" w:hAnsi="Tahoma" w:cs="Tahoma"/>
        </w:rPr>
      </w:pPr>
      <w:r>
        <w:rPr>
          <w:rFonts w:ascii="Tahoma" w:hAnsi="Tahoma" w:cs="Tahoma"/>
        </w:rPr>
        <w:t>9.2</w:t>
      </w:r>
      <w:r>
        <w:rPr>
          <w:rFonts w:ascii="Tahoma" w:hAnsi="Tahoma" w:cs="Tahoma"/>
        </w:rPr>
        <w:tab/>
      </w:r>
      <w:r w:rsidR="008C14A3">
        <w:rPr>
          <w:rFonts w:ascii="Tahoma" w:hAnsi="Tahoma" w:cs="Tahoma"/>
        </w:rPr>
        <w:t>The meeting scheduled for Tuesday 28</w:t>
      </w:r>
      <w:r w:rsidR="008C14A3" w:rsidRPr="008C14A3">
        <w:rPr>
          <w:rFonts w:ascii="Tahoma" w:hAnsi="Tahoma" w:cs="Tahoma"/>
          <w:vertAlign w:val="superscript"/>
        </w:rPr>
        <w:t>th</w:t>
      </w:r>
      <w:r w:rsidR="008C14A3">
        <w:rPr>
          <w:rFonts w:ascii="Tahoma" w:hAnsi="Tahoma" w:cs="Tahoma"/>
        </w:rPr>
        <w:t xml:space="preserve"> June would be held in SBC.</w:t>
      </w:r>
    </w:p>
    <w:p w:rsidR="008C14A3" w:rsidRDefault="008C14A3" w:rsidP="00127494">
      <w:pPr>
        <w:rPr>
          <w:rFonts w:ascii="Tahoma" w:hAnsi="Tahoma" w:cs="Tahoma"/>
        </w:rPr>
      </w:pPr>
    </w:p>
    <w:p w:rsidR="008C14A3" w:rsidRPr="00262CE7" w:rsidRDefault="008C14A3" w:rsidP="00262CE7">
      <w:pPr>
        <w:pStyle w:val="ListParagraph"/>
        <w:numPr>
          <w:ilvl w:val="0"/>
          <w:numId w:val="3"/>
        </w:numPr>
        <w:ind w:hanging="720"/>
        <w:rPr>
          <w:rFonts w:ascii="Tahoma" w:hAnsi="Tahoma" w:cs="Tahoma"/>
          <w:b/>
        </w:rPr>
      </w:pPr>
      <w:r w:rsidRPr="00262CE7">
        <w:rPr>
          <w:rFonts w:ascii="Tahoma" w:hAnsi="Tahoma" w:cs="Tahoma"/>
          <w:b/>
        </w:rPr>
        <w:t>CLOSURE</w:t>
      </w:r>
    </w:p>
    <w:p w:rsidR="008C14A3" w:rsidRDefault="008C14A3" w:rsidP="00127494">
      <w:pPr>
        <w:rPr>
          <w:rFonts w:ascii="Tahoma" w:hAnsi="Tahoma" w:cs="Tahoma"/>
        </w:rPr>
      </w:pPr>
      <w:r>
        <w:rPr>
          <w:rFonts w:ascii="Tahoma" w:hAnsi="Tahoma" w:cs="Tahoma"/>
        </w:rPr>
        <w:br/>
      </w:r>
      <w:r w:rsidR="00262CE7">
        <w:rPr>
          <w:rFonts w:ascii="Tahoma" w:hAnsi="Tahoma" w:cs="Tahoma"/>
        </w:rPr>
        <w:t>10.1</w:t>
      </w:r>
      <w:r w:rsidR="00262CE7">
        <w:rPr>
          <w:rFonts w:ascii="Tahoma" w:hAnsi="Tahoma" w:cs="Tahoma"/>
        </w:rPr>
        <w:tab/>
      </w:r>
      <w:r>
        <w:rPr>
          <w:rFonts w:ascii="Tahoma" w:hAnsi="Tahoma" w:cs="Tahoma"/>
        </w:rPr>
        <w:t>The meeting closed at 6.15pm.</w:t>
      </w:r>
    </w:p>
    <w:p w:rsidR="008C14A3" w:rsidRDefault="008C14A3" w:rsidP="00127494">
      <w:pPr>
        <w:rPr>
          <w:rFonts w:ascii="Tahoma" w:hAnsi="Tahoma" w:cs="Tahoma"/>
        </w:rPr>
      </w:pPr>
    </w:p>
    <w:p w:rsidR="00633D0A" w:rsidRDefault="00633D0A" w:rsidP="00127494">
      <w:pPr>
        <w:rPr>
          <w:rFonts w:ascii="Tahoma" w:hAnsi="Tahoma" w:cs="Tahoma"/>
        </w:rPr>
      </w:pPr>
    </w:p>
    <w:p w:rsidR="00633D0A" w:rsidRPr="00127494" w:rsidRDefault="00633D0A" w:rsidP="00127494">
      <w:pPr>
        <w:rPr>
          <w:rFonts w:ascii="Tahoma" w:hAnsi="Tahoma" w:cs="Tahoma"/>
        </w:rPr>
      </w:pPr>
    </w:p>
    <w:p w:rsidR="00127494" w:rsidRPr="00127494" w:rsidRDefault="00127494" w:rsidP="00127494">
      <w:pPr>
        <w:rPr>
          <w:rFonts w:ascii="Tahoma" w:hAnsi="Tahoma" w:cs="Tahoma"/>
        </w:rPr>
      </w:pPr>
    </w:p>
    <w:p w:rsidR="0043104D" w:rsidRDefault="0043104D" w:rsidP="00127494">
      <w:pPr>
        <w:rPr>
          <w:rFonts w:ascii="Tahoma" w:hAnsi="Tahoma" w:cs="Tahoma"/>
        </w:rPr>
      </w:pPr>
    </w:p>
    <w:p w:rsidR="00C00E26" w:rsidRPr="00C00E26" w:rsidRDefault="00C00E26" w:rsidP="00127494">
      <w:pPr>
        <w:rPr>
          <w:rFonts w:ascii="Tahoma" w:hAnsi="Tahoma" w:cs="Tahoma"/>
        </w:rPr>
      </w:pPr>
    </w:p>
    <w:sectPr w:rsidR="00C00E26" w:rsidRPr="00C00E26" w:rsidSect="00127494">
      <w:footerReference w:type="default" r:id="rId7"/>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CF3" w:rsidRDefault="00A62CF3" w:rsidP="00633D0A">
      <w:r>
        <w:separator/>
      </w:r>
    </w:p>
  </w:endnote>
  <w:endnote w:type="continuationSeparator" w:id="0">
    <w:p w:rsidR="00A62CF3" w:rsidRDefault="00A62CF3" w:rsidP="00633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F3" w:rsidRDefault="00A62CF3">
    <w:pPr>
      <w:pStyle w:val="Footer"/>
    </w:pPr>
    <w:r>
      <w:t xml:space="preserve">                                                                                                                               2</w:t>
    </w:r>
    <w:r w:rsidRPr="00633D0A">
      <w:rPr>
        <w:vertAlign w:val="superscript"/>
      </w:rPr>
      <w:t>nd</w:t>
    </w:r>
    <w:r>
      <w:t xml:space="preserve"> Trustee Board 15 March 2011 - </w:t>
    </w:r>
    <w:fldSimple w:instr=" PAGE   \* MERGEFORMAT ">
      <w:r w:rsidR="00C004A0">
        <w:rPr>
          <w:noProof/>
        </w:rPr>
        <w:t>1</w:t>
      </w:r>
    </w:fldSimple>
  </w:p>
  <w:p w:rsidR="00A62CF3" w:rsidRDefault="00A62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CF3" w:rsidRDefault="00A62CF3" w:rsidP="00633D0A">
      <w:r>
        <w:separator/>
      </w:r>
    </w:p>
  </w:footnote>
  <w:footnote w:type="continuationSeparator" w:id="0">
    <w:p w:rsidR="00A62CF3" w:rsidRDefault="00A62CF3" w:rsidP="00633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652"/>
    <w:multiLevelType w:val="hybridMultilevel"/>
    <w:tmpl w:val="A1B6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371D4"/>
    <w:multiLevelType w:val="hybridMultilevel"/>
    <w:tmpl w:val="4BFA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02C8F"/>
    <w:multiLevelType w:val="hybridMultilevel"/>
    <w:tmpl w:val="2B06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7572E"/>
    <w:multiLevelType w:val="hybridMultilevel"/>
    <w:tmpl w:val="5E24F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A9089F"/>
    <w:multiLevelType w:val="hybridMultilevel"/>
    <w:tmpl w:val="0BBEB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7494"/>
    <w:rsid w:val="00050126"/>
    <w:rsid w:val="00075EA3"/>
    <w:rsid w:val="00127494"/>
    <w:rsid w:val="00253F66"/>
    <w:rsid w:val="00262CE7"/>
    <w:rsid w:val="0043104D"/>
    <w:rsid w:val="004A4A62"/>
    <w:rsid w:val="005B3117"/>
    <w:rsid w:val="005F7C49"/>
    <w:rsid w:val="00633D0A"/>
    <w:rsid w:val="00644CBE"/>
    <w:rsid w:val="00754A08"/>
    <w:rsid w:val="007E43F1"/>
    <w:rsid w:val="008850B9"/>
    <w:rsid w:val="008C14A3"/>
    <w:rsid w:val="0099253E"/>
    <w:rsid w:val="00A62CF3"/>
    <w:rsid w:val="00C004A0"/>
    <w:rsid w:val="00C00E26"/>
    <w:rsid w:val="00C877C2"/>
    <w:rsid w:val="00F43425"/>
    <w:rsid w:val="00F77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494"/>
    <w:pPr>
      <w:spacing w:after="0" w:line="240" w:lineRule="auto"/>
    </w:pPr>
    <w:rPr>
      <w:rFonts w:eastAsia="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494"/>
    <w:pPr>
      <w:ind w:left="720"/>
      <w:contextualSpacing/>
    </w:pPr>
  </w:style>
  <w:style w:type="paragraph" w:styleId="Header">
    <w:name w:val="header"/>
    <w:basedOn w:val="Normal"/>
    <w:link w:val="HeaderChar"/>
    <w:uiPriority w:val="99"/>
    <w:semiHidden/>
    <w:unhideWhenUsed/>
    <w:rsid w:val="00633D0A"/>
    <w:pPr>
      <w:tabs>
        <w:tab w:val="center" w:pos="4680"/>
        <w:tab w:val="right" w:pos="9360"/>
      </w:tabs>
    </w:pPr>
  </w:style>
  <w:style w:type="character" w:customStyle="1" w:styleId="HeaderChar">
    <w:name w:val="Header Char"/>
    <w:basedOn w:val="DefaultParagraphFont"/>
    <w:link w:val="Header"/>
    <w:uiPriority w:val="99"/>
    <w:semiHidden/>
    <w:rsid w:val="00633D0A"/>
    <w:rPr>
      <w:rFonts w:eastAsia="Calibri" w:cs="Calibri"/>
      <w:lang w:val="en-GB"/>
    </w:rPr>
  </w:style>
  <w:style w:type="paragraph" w:styleId="Footer">
    <w:name w:val="footer"/>
    <w:basedOn w:val="Normal"/>
    <w:link w:val="FooterChar"/>
    <w:uiPriority w:val="99"/>
    <w:unhideWhenUsed/>
    <w:rsid w:val="00633D0A"/>
    <w:pPr>
      <w:tabs>
        <w:tab w:val="center" w:pos="4680"/>
        <w:tab w:val="right" w:pos="9360"/>
      </w:tabs>
    </w:pPr>
  </w:style>
  <w:style w:type="character" w:customStyle="1" w:styleId="FooterChar">
    <w:name w:val="Footer Char"/>
    <w:basedOn w:val="DefaultParagraphFont"/>
    <w:link w:val="Footer"/>
    <w:uiPriority w:val="99"/>
    <w:rsid w:val="00633D0A"/>
    <w:rPr>
      <w:rFonts w:eastAsia="Calibri" w:cs="Calibri"/>
      <w:lang w:val="en-GB"/>
    </w:rPr>
  </w:style>
  <w:style w:type="paragraph" w:styleId="BalloonText">
    <w:name w:val="Balloon Text"/>
    <w:basedOn w:val="Normal"/>
    <w:link w:val="BalloonTextChar"/>
    <w:uiPriority w:val="99"/>
    <w:semiHidden/>
    <w:unhideWhenUsed/>
    <w:rsid w:val="00633D0A"/>
    <w:rPr>
      <w:rFonts w:ascii="Tahoma" w:hAnsi="Tahoma" w:cs="Tahoma"/>
      <w:sz w:val="16"/>
      <w:szCs w:val="16"/>
    </w:rPr>
  </w:style>
  <w:style w:type="character" w:customStyle="1" w:styleId="BalloonTextChar">
    <w:name w:val="Balloon Text Char"/>
    <w:basedOn w:val="DefaultParagraphFont"/>
    <w:link w:val="BalloonText"/>
    <w:uiPriority w:val="99"/>
    <w:semiHidden/>
    <w:rsid w:val="00633D0A"/>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dc:creator>
  <cp:keywords/>
  <dc:description/>
  <cp:lastModifiedBy>mags</cp:lastModifiedBy>
  <cp:revision>7</cp:revision>
  <cp:lastPrinted>2011-03-25T16:56:00Z</cp:lastPrinted>
  <dcterms:created xsi:type="dcterms:W3CDTF">2011-03-25T12:52:00Z</dcterms:created>
  <dcterms:modified xsi:type="dcterms:W3CDTF">2011-05-16T12:32:00Z</dcterms:modified>
</cp:coreProperties>
</file>